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>Бюджетное учреждение дополнительного профессионального образования</w:t>
      </w: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>Республики Калмыкия «Калмыцкий республиканский институт повышения</w:t>
      </w: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>квалификации работников образования»</w:t>
      </w: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>(БУ ДПО РК «КРИПКРО»)</w:t>
      </w:r>
    </w:p>
    <w:p w:rsidR="00CC7CCD" w:rsidRPr="0072346C" w:rsidRDefault="00CC7CCD" w:rsidP="00CC7CCD">
      <w:pPr>
        <w:spacing w:after="0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6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C7CCD" w:rsidRDefault="00CC7CCD" w:rsidP="00CC7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 xml:space="preserve">от </w:t>
      </w:r>
      <w:r w:rsidR="002D29E0">
        <w:rPr>
          <w:rFonts w:ascii="Times New Roman" w:hAnsi="Times New Roman" w:cs="Times New Roman"/>
          <w:sz w:val="28"/>
          <w:szCs w:val="28"/>
        </w:rPr>
        <w:t xml:space="preserve"> </w:t>
      </w:r>
      <w:r w:rsidRPr="007234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3509C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346C">
        <w:rPr>
          <w:rFonts w:ascii="Times New Roman" w:hAnsi="Times New Roman" w:cs="Times New Roman"/>
          <w:sz w:val="28"/>
          <w:szCs w:val="28"/>
        </w:rPr>
        <w:t xml:space="preserve">» </w:t>
      </w:r>
      <w:r w:rsidR="002D29E0">
        <w:rPr>
          <w:rFonts w:ascii="Times New Roman" w:hAnsi="Times New Roman" w:cs="Times New Roman"/>
          <w:sz w:val="28"/>
          <w:szCs w:val="28"/>
        </w:rPr>
        <w:t>___</w:t>
      </w:r>
      <w:r w:rsidR="003509CA">
        <w:rPr>
          <w:rFonts w:ascii="Times New Roman" w:hAnsi="Times New Roman" w:cs="Times New Roman"/>
          <w:sz w:val="28"/>
          <w:szCs w:val="28"/>
        </w:rPr>
        <w:t>10</w:t>
      </w:r>
      <w:r w:rsidR="002D29E0">
        <w:rPr>
          <w:rFonts w:ascii="Times New Roman" w:hAnsi="Times New Roman" w:cs="Times New Roman"/>
          <w:sz w:val="28"/>
          <w:szCs w:val="28"/>
        </w:rPr>
        <w:t>____</w:t>
      </w:r>
      <w:r w:rsidRPr="0072346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46C">
        <w:rPr>
          <w:rFonts w:ascii="Times New Roman" w:hAnsi="Times New Roman" w:cs="Times New Roman"/>
          <w:sz w:val="28"/>
          <w:szCs w:val="28"/>
        </w:rPr>
        <w:t xml:space="preserve"> г. </w:t>
      </w:r>
      <w:r w:rsidR="003509C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2346C">
        <w:rPr>
          <w:rFonts w:ascii="Times New Roman" w:hAnsi="Times New Roman" w:cs="Times New Roman"/>
          <w:sz w:val="28"/>
          <w:szCs w:val="28"/>
        </w:rPr>
        <w:t xml:space="preserve">№ </w:t>
      </w:r>
      <w:r w:rsidR="003509CA">
        <w:rPr>
          <w:rFonts w:ascii="Times New Roman" w:hAnsi="Times New Roman" w:cs="Times New Roman"/>
          <w:sz w:val="28"/>
          <w:szCs w:val="28"/>
        </w:rPr>
        <w:t>170</w:t>
      </w:r>
    </w:p>
    <w:p w:rsidR="00CC7CCD" w:rsidRDefault="00CC7CCD" w:rsidP="00CC7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CCD" w:rsidRDefault="00CC7CCD" w:rsidP="00CC7CC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>олимпиад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</w:p>
    <w:p w:rsidR="00CC7CCD" w:rsidRPr="0072346C" w:rsidRDefault="00CC7CCD" w:rsidP="002D29E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>по дисциплине «</w:t>
      </w:r>
      <w:r w:rsidR="002D29E0">
        <w:rPr>
          <w:rFonts w:ascii="Times New Roman" w:hAnsi="Times New Roman" w:cs="Times New Roman"/>
          <w:bCs/>
          <w:spacing w:val="2"/>
          <w:sz w:val="28"/>
          <w:szCs w:val="28"/>
        </w:rPr>
        <w:t>Правила и безопасность дорожного движения</w:t>
      </w:r>
    </w:p>
    <w:p w:rsidR="00CC7CCD" w:rsidRDefault="00CC7CCD" w:rsidP="00CC7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среди обучающихся </w:t>
      </w:r>
      <w:r w:rsidRPr="0072346C">
        <w:rPr>
          <w:rFonts w:ascii="Times New Roman" w:hAnsi="Times New Roman" w:cs="Times New Roman"/>
          <w:sz w:val="28"/>
          <w:szCs w:val="28"/>
        </w:rPr>
        <w:t>организаций СПО</w:t>
      </w: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РК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>В соответствии с планом работы РУМО СПО по Республике Калмыкия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6C">
        <w:rPr>
          <w:rFonts w:ascii="Times New Roman" w:hAnsi="Times New Roman" w:cs="Times New Roman"/>
          <w:sz w:val="28"/>
          <w:szCs w:val="28"/>
        </w:rPr>
        <w:t>на 202</w:t>
      </w:r>
      <w:r w:rsidR="002D29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D29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72346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C7CCD" w:rsidRDefault="00CC7CCD" w:rsidP="00CC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73D" w:rsidRDefault="00CC7CCD" w:rsidP="0037373D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29E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D29E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2023 года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олимпиаду по компетенциям</w:t>
      </w: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2D29E0" w:rsidRPr="00CC7CCD">
        <w:rPr>
          <w:rFonts w:ascii="Times New Roman" w:hAnsi="Times New Roman" w:cs="Times New Roman"/>
          <w:bCs/>
          <w:spacing w:val="2"/>
          <w:sz w:val="28"/>
          <w:szCs w:val="28"/>
        </w:rPr>
        <w:t>«Правила дорожного движения» и «Безопасность дорожного движения»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среди обучающихся </w:t>
      </w:r>
      <w:r w:rsidRPr="0072346C">
        <w:rPr>
          <w:rFonts w:ascii="Times New Roman" w:hAnsi="Times New Roman" w:cs="Times New Roman"/>
          <w:sz w:val="28"/>
          <w:szCs w:val="28"/>
        </w:rPr>
        <w:t>организаций СПО</w:t>
      </w: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Республики Калмыкия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на базе</w:t>
      </w:r>
      <w:r w:rsidRPr="001454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БПОУ РК </w:t>
      </w:r>
      <w:r w:rsidRPr="00FE796C">
        <w:rPr>
          <w:rFonts w:ascii="Times New Roman" w:hAnsi="Times New Roman" w:cs="Times New Roman"/>
          <w:sz w:val="28"/>
          <w:szCs w:val="28"/>
        </w:rPr>
        <w:t>«</w:t>
      </w:r>
      <w:r w:rsidR="002D29E0">
        <w:rPr>
          <w:rFonts w:ascii="Times New Roman" w:hAnsi="Times New Roman" w:cs="Times New Roman"/>
          <w:sz w:val="28"/>
          <w:szCs w:val="28"/>
        </w:rPr>
        <w:t>Элистинский по</w:t>
      </w:r>
      <w:r w:rsidR="0037373D">
        <w:rPr>
          <w:rFonts w:ascii="Times New Roman" w:hAnsi="Times New Roman" w:cs="Times New Roman"/>
          <w:sz w:val="28"/>
          <w:szCs w:val="28"/>
        </w:rPr>
        <w:t xml:space="preserve">литехнический колледж имени </w:t>
      </w:r>
      <w:r w:rsidR="002D29E0">
        <w:rPr>
          <w:rFonts w:ascii="Times New Roman" w:hAnsi="Times New Roman" w:cs="Times New Roman"/>
          <w:sz w:val="28"/>
          <w:szCs w:val="28"/>
        </w:rPr>
        <w:t>Эльвартынова</w:t>
      </w:r>
      <w:r w:rsidR="0037373D">
        <w:rPr>
          <w:rFonts w:ascii="Times New Roman" w:hAnsi="Times New Roman" w:cs="Times New Roman"/>
          <w:sz w:val="28"/>
          <w:szCs w:val="28"/>
        </w:rPr>
        <w:t xml:space="preserve"> Ильи Нимановича</w:t>
      </w:r>
      <w:r w:rsidR="002D29E0" w:rsidRPr="00FE796C">
        <w:rPr>
          <w:rFonts w:ascii="Times New Roman" w:hAnsi="Times New Roman" w:cs="Times New Roman"/>
          <w:sz w:val="28"/>
          <w:szCs w:val="28"/>
        </w:rPr>
        <w:t>»</w:t>
      </w:r>
      <w:r w:rsidR="002D2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CCD" w:rsidRPr="0072346C" w:rsidRDefault="00CC7CCD" w:rsidP="0037373D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2.Утвердить Положение олимпиады </w:t>
      </w:r>
      <w:r w:rsidRPr="001C1A2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компетенциям</w:t>
      </w: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2D29E0" w:rsidRPr="00CC7CCD">
        <w:rPr>
          <w:rFonts w:ascii="Times New Roman" w:hAnsi="Times New Roman" w:cs="Times New Roman"/>
          <w:bCs/>
          <w:spacing w:val="2"/>
          <w:sz w:val="28"/>
          <w:szCs w:val="28"/>
        </w:rPr>
        <w:t>«Правила дорожного движения» и «Безопасность дорожного движения»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1C1A2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среди обучающихся </w:t>
      </w:r>
      <w:r w:rsidRPr="001C1A28">
        <w:rPr>
          <w:rFonts w:ascii="Times New Roman" w:hAnsi="Times New Roman" w:cs="Times New Roman"/>
          <w:sz w:val="28"/>
          <w:szCs w:val="28"/>
        </w:rPr>
        <w:t>организаций СПО</w:t>
      </w:r>
      <w:r w:rsidRPr="001C1A2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r w:rsidRPr="001C1A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Pr="001C1A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состав жюри Олимпиады (приложение 2)</w:t>
      </w:r>
    </w:p>
    <w:p w:rsidR="00CC7CCD" w:rsidRDefault="00CC7CCD" w:rsidP="003737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46C">
        <w:rPr>
          <w:rFonts w:ascii="Times New Roman" w:hAnsi="Times New Roman" w:cs="Times New Roman"/>
          <w:sz w:val="28"/>
          <w:szCs w:val="28"/>
        </w:rPr>
        <w:t xml:space="preserve">. </w:t>
      </w:r>
      <w:r w:rsidR="003509CA">
        <w:rPr>
          <w:rFonts w:ascii="Times New Roman" w:hAnsi="Times New Roman" w:cs="Times New Roman"/>
          <w:sz w:val="28"/>
          <w:szCs w:val="28"/>
        </w:rPr>
        <w:t xml:space="preserve"> Назначить ответственным </w:t>
      </w:r>
      <w:r w:rsidRPr="0072346C">
        <w:rPr>
          <w:rFonts w:ascii="Times New Roman" w:hAnsi="Times New Roman" w:cs="Times New Roman"/>
          <w:sz w:val="28"/>
          <w:szCs w:val="28"/>
        </w:rPr>
        <w:t xml:space="preserve">за </w:t>
      </w:r>
      <w:r w:rsidR="003509CA">
        <w:rPr>
          <w:rFonts w:ascii="Times New Roman" w:hAnsi="Times New Roman" w:cs="Times New Roman"/>
          <w:sz w:val="28"/>
          <w:szCs w:val="28"/>
        </w:rPr>
        <w:t xml:space="preserve"> организацию и проведение олимпиады </w:t>
      </w:r>
      <w:r>
        <w:rPr>
          <w:rFonts w:ascii="Times New Roman" w:hAnsi="Times New Roman" w:cs="Times New Roman"/>
          <w:sz w:val="28"/>
          <w:szCs w:val="28"/>
        </w:rPr>
        <w:t xml:space="preserve"> старшего преподавателя </w:t>
      </w:r>
      <w:r w:rsidRPr="00B27385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кафедр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ы </w:t>
      </w:r>
      <w:r w:rsidRPr="00B27385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управления 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Гудчкаеву В.Н.</w:t>
      </w:r>
    </w:p>
    <w:p w:rsidR="003509CA" w:rsidRDefault="003509CA" w:rsidP="003737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возложить на проректора  по учебно-методической работе Дорджи-Гаряеву И.В.</w:t>
      </w:r>
    </w:p>
    <w:p w:rsidR="003509CA" w:rsidRDefault="003509CA" w:rsidP="003737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9CA" w:rsidRDefault="003509CA" w:rsidP="003737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9CA" w:rsidRPr="0072346C" w:rsidRDefault="003509CA" w:rsidP="003737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Ректор                                  Л.Д. Мунчинова  </w:t>
      </w:r>
    </w:p>
    <w:p w:rsidR="00CC7CCD" w:rsidRDefault="00CC7CCD" w:rsidP="00CC7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CCD" w:rsidRDefault="00CC7CCD" w:rsidP="00CC7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CCD" w:rsidRDefault="00CC7CCD" w:rsidP="00CC7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CCD" w:rsidRDefault="00CC7CCD" w:rsidP="0035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CCD" w:rsidRDefault="00CC7CCD" w:rsidP="00CC7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CCD" w:rsidRDefault="00CC7CCD" w:rsidP="00CC7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C7CCD" w:rsidRPr="0072346C" w:rsidRDefault="00CC7CCD" w:rsidP="00CC7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>к приказу БУ ДПО РК «КРИПКРО»</w:t>
      </w:r>
    </w:p>
    <w:p w:rsidR="00CC7CCD" w:rsidRPr="0072346C" w:rsidRDefault="00CC7CCD" w:rsidP="00CC7CCD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2346C">
        <w:rPr>
          <w:rFonts w:ascii="Times New Roman" w:hAnsi="Times New Roman" w:cs="Times New Roman"/>
          <w:sz w:val="28"/>
          <w:szCs w:val="28"/>
        </w:rPr>
        <w:t>от «</w:t>
      </w:r>
      <w:r w:rsidR="00087F24">
        <w:rPr>
          <w:rFonts w:ascii="Times New Roman" w:hAnsi="Times New Roman" w:cs="Times New Roman"/>
          <w:sz w:val="28"/>
          <w:szCs w:val="28"/>
        </w:rPr>
        <w:t>_</w:t>
      </w:r>
      <w:r w:rsidR="003509CA">
        <w:rPr>
          <w:rFonts w:ascii="Times New Roman" w:hAnsi="Times New Roman" w:cs="Times New Roman"/>
          <w:sz w:val="28"/>
          <w:szCs w:val="28"/>
        </w:rPr>
        <w:t>13</w:t>
      </w:r>
      <w:r w:rsidR="00087F24">
        <w:rPr>
          <w:rFonts w:ascii="Times New Roman" w:hAnsi="Times New Roman" w:cs="Times New Roman"/>
          <w:sz w:val="28"/>
          <w:szCs w:val="28"/>
        </w:rPr>
        <w:t>__</w:t>
      </w:r>
      <w:r w:rsidRPr="0072346C">
        <w:rPr>
          <w:rFonts w:ascii="Times New Roman" w:hAnsi="Times New Roman" w:cs="Times New Roman"/>
          <w:sz w:val="28"/>
          <w:szCs w:val="28"/>
        </w:rPr>
        <w:t>» _</w:t>
      </w:r>
      <w:r w:rsidR="00087F24" w:rsidRPr="00087F24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72346C">
        <w:rPr>
          <w:rFonts w:ascii="Times New Roman" w:hAnsi="Times New Roman" w:cs="Times New Roman"/>
          <w:sz w:val="28"/>
          <w:szCs w:val="28"/>
        </w:rPr>
        <w:t>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46C">
        <w:rPr>
          <w:rFonts w:ascii="Times New Roman" w:hAnsi="Times New Roman" w:cs="Times New Roman"/>
          <w:sz w:val="28"/>
          <w:szCs w:val="28"/>
        </w:rPr>
        <w:t>г. № _</w:t>
      </w:r>
      <w:r w:rsidR="003509CA">
        <w:rPr>
          <w:rFonts w:ascii="Times New Roman" w:hAnsi="Times New Roman" w:cs="Times New Roman"/>
          <w:sz w:val="28"/>
          <w:szCs w:val="28"/>
        </w:rPr>
        <w:t>170</w:t>
      </w:r>
      <w:r w:rsidRPr="0072346C">
        <w:rPr>
          <w:rFonts w:ascii="Times New Roman" w:hAnsi="Times New Roman" w:cs="Times New Roman"/>
          <w:sz w:val="28"/>
          <w:szCs w:val="28"/>
        </w:rPr>
        <w:t>__</w:t>
      </w:r>
    </w:p>
    <w:p w:rsidR="002D29E0" w:rsidRDefault="00CC7CCD" w:rsidP="00CC7CC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                          </w:t>
      </w:r>
    </w:p>
    <w:p w:rsidR="002D29E0" w:rsidRDefault="00CC7CCD" w:rsidP="00370BB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Положение об олимпиаде по </w:t>
      </w:r>
      <w:r w:rsidRPr="00E61220">
        <w:rPr>
          <w:rFonts w:ascii="Times New Roman" w:hAnsi="Times New Roman" w:cs="Times New Roman"/>
          <w:b/>
          <w:bCs/>
          <w:spacing w:val="2"/>
          <w:sz w:val="28"/>
          <w:szCs w:val="28"/>
        </w:rPr>
        <w:t>компетенциям</w:t>
      </w:r>
    </w:p>
    <w:p w:rsidR="00CC7CCD" w:rsidRPr="00E61220" w:rsidRDefault="00CC7CCD" w:rsidP="00370BB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E61220">
        <w:rPr>
          <w:rFonts w:ascii="Times New Roman" w:hAnsi="Times New Roman" w:cs="Times New Roman"/>
          <w:b/>
          <w:bCs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Правила дорожного движения</w:t>
      </w:r>
      <w:r w:rsidRPr="00E61220">
        <w:rPr>
          <w:rFonts w:ascii="Times New Roman" w:hAnsi="Times New Roman" w:cs="Times New Roman"/>
          <w:b/>
          <w:bCs/>
          <w:spacing w:val="2"/>
          <w:sz w:val="28"/>
          <w:szCs w:val="28"/>
        </w:rPr>
        <w:t>» и 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Безопасность дорожного движения</w:t>
      </w:r>
      <w:r w:rsidRPr="00E61220">
        <w:rPr>
          <w:rFonts w:ascii="Times New Roman" w:hAnsi="Times New Roman" w:cs="Times New Roman"/>
          <w:b/>
          <w:bCs/>
          <w:spacing w:val="2"/>
          <w:sz w:val="28"/>
          <w:szCs w:val="28"/>
        </w:rPr>
        <w:t>»</w:t>
      </w:r>
    </w:p>
    <w:p w:rsidR="00CC7CCD" w:rsidRPr="00FE796C" w:rsidRDefault="00CC7CCD" w:rsidP="00370BB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среди обучающихся </w:t>
      </w:r>
      <w:r w:rsidRPr="002D29E0">
        <w:rPr>
          <w:rFonts w:ascii="Times New Roman" w:hAnsi="Times New Roman" w:cs="Times New Roman"/>
          <w:b/>
          <w:sz w:val="28"/>
          <w:szCs w:val="28"/>
        </w:rPr>
        <w:t>организаций СПО</w:t>
      </w:r>
      <w:r w:rsidRPr="00FE796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Республики Калмыкия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E796C">
        <w:rPr>
          <w:rFonts w:ascii="Times New Roman" w:hAnsi="Times New Roman" w:cs="Times New Roman"/>
          <w:b/>
          <w:bCs/>
          <w:spacing w:val="2"/>
          <w:sz w:val="28"/>
          <w:szCs w:val="28"/>
        </w:rPr>
        <w:t>I. Общие положения.</w:t>
      </w:r>
    </w:p>
    <w:p w:rsidR="0037373D" w:rsidRDefault="00CC7CCD" w:rsidP="0037373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  <w:t xml:space="preserve">1.1. Положение об олимпиаде по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компетенциям</w:t>
      </w:r>
      <w:r w:rsidRPr="007234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CC7CCD">
        <w:rPr>
          <w:rFonts w:ascii="Times New Roman" w:hAnsi="Times New Roman" w:cs="Times New Roman"/>
          <w:bCs/>
          <w:spacing w:val="2"/>
          <w:sz w:val="28"/>
          <w:szCs w:val="28"/>
        </w:rPr>
        <w:t>«Правила дорожного движения» и «Безопасность дорожного движения»</w:t>
      </w:r>
      <w:r w:rsidRPr="00E6122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среди обучающихся </w:t>
      </w:r>
      <w:r>
        <w:rPr>
          <w:rFonts w:ascii="Times New Roman" w:hAnsi="Times New Roman" w:cs="Times New Roman"/>
          <w:sz w:val="28"/>
          <w:szCs w:val="28"/>
        </w:rPr>
        <w:t>организаций СПО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1E7C07">
        <w:rPr>
          <w:rFonts w:ascii="Times New Roman" w:hAnsi="Times New Roman" w:cs="Times New Roman"/>
          <w:bCs/>
          <w:spacing w:val="2"/>
          <w:sz w:val="28"/>
          <w:szCs w:val="28"/>
        </w:rPr>
        <w:t>Республики Калмыкия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(далее - Положение) определяет порядок организации, проведения, участия и определения победителей 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 xml:space="preserve"> олимпиады  (далее -  Олимпиада).</w:t>
      </w:r>
    </w:p>
    <w:p w:rsidR="00CC7CCD" w:rsidRPr="00FE796C" w:rsidRDefault="00CC7CCD" w:rsidP="0037373D">
      <w:pPr>
        <w:spacing w:after="0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1.2. Олимпиада - особая форма выявления знаний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прави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лах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и  норм</w:t>
      </w:r>
      <w:r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pacing w:val="2"/>
          <w:sz w:val="28"/>
          <w:szCs w:val="28"/>
        </w:rPr>
        <w:t>правилам и безопасности дорожного движения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среди студентов колледжей.</w:t>
      </w:r>
      <w:r w:rsidRPr="00FE796C">
        <w:rPr>
          <w:rFonts w:ascii="Times New Roman" w:hAnsi="Times New Roman" w:cs="Times New Roman"/>
          <w:color w:val="FF0000"/>
          <w:spacing w:val="2"/>
          <w:sz w:val="28"/>
          <w:szCs w:val="28"/>
        </w:rPr>
        <w:br/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E796C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</w:t>
      </w:r>
      <w:r w:rsidRPr="00FE796C">
        <w:rPr>
          <w:rFonts w:ascii="Times New Roman" w:hAnsi="Times New Roman" w:cs="Times New Roman"/>
          <w:b/>
          <w:i/>
          <w:spacing w:val="2"/>
          <w:sz w:val="28"/>
          <w:szCs w:val="28"/>
        </w:rPr>
        <w:t>Основными целями Олимпиады являются:</w:t>
      </w:r>
    </w:p>
    <w:p w:rsidR="0037373D" w:rsidRDefault="00CC7CCD" w:rsidP="0037373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i/>
          <w:spacing w:val="2"/>
          <w:sz w:val="28"/>
          <w:szCs w:val="28"/>
        </w:rPr>
        <w:t xml:space="preserve">  - 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выявление уровня и глубины знаний, требований, правил и норм по </w:t>
      </w:r>
      <w:r>
        <w:rPr>
          <w:rFonts w:ascii="Times New Roman" w:hAnsi="Times New Roman" w:cs="Times New Roman"/>
          <w:spacing w:val="2"/>
          <w:sz w:val="28"/>
          <w:szCs w:val="28"/>
        </w:rPr>
        <w:t>правилам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 xml:space="preserve"> и  безопасности дорожного движения;</w:t>
      </w:r>
    </w:p>
    <w:p w:rsidR="00CC7CCD" w:rsidRDefault="00CC7CCD" w:rsidP="0037373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 - формирование мотивации к получению знаний по </w:t>
      </w:r>
      <w:r>
        <w:rPr>
          <w:rFonts w:ascii="Times New Roman" w:hAnsi="Times New Roman" w:cs="Times New Roman"/>
          <w:spacing w:val="2"/>
          <w:sz w:val="28"/>
          <w:szCs w:val="28"/>
        </w:rPr>
        <w:t>правилам и безопасности дорожного движения;</w:t>
      </w:r>
    </w:p>
    <w:p w:rsidR="0037373D" w:rsidRDefault="00CC7CCD" w:rsidP="0037373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 - повышение качества профессиональной подготовки обучающихся и дальнейшее  совершенствование их профессиональной компетентности  по 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>правилам и  безопасности дорожного движения;</w:t>
      </w:r>
    </w:p>
    <w:p w:rsidR="00CC7CCD" w:rsidRDefault="00CC7CCD" w:rsidP="003737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- повышение мотивации и творческой активности педагогических работников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E796C">
        <w:rPr>
          <w:rFonts w:ascii="Times New Roman" w:hAnsi="Times New Roman" w:cs="Times New Roman"/>
          <w:b/>
          <w:bCs/>
          <w:color w:val="000000"/>
          <w:sz w:val="28"/>
        </w:rPr>
        <w:t>- </w:t>
      </w:r>
      <w:r w:rsidRPr="00FE796C">
        <w:rPr>
          <w:rFonts w:ascii="Times New Roman" w:hAnsi="Times New Roman" w:cs="Times New Roman"/>
          <w:color w:val="000000"/>
          <w:sz w:val="28"/>
        </w:rPr>
        <w:t xml:space="preserve"> повышение эрудиции студентов, выявление </w:t>
      </w:r>
      <w:r>
        <w:rPr>
          <w:rFonts w:ascii="Times New Roman" w:hAnsi="Times New Roman" w:cs="Times New Roman"/>
          <w:color w:val="000000"/>
          <w:sz w:val="28"/>
        </w:rPr>
        <w:t xml:space="preserve">их </w:t>
      </w:r>
      <w:r w:rsidRPr="00FE796C">
        <w:rPr>
          <w:rFonts w:ascii="Times New Roman" w:hAnsi="Times New Roman" w:cs="Times New Roman"/>
          <w:color w:val="000000"/>
          <w:sz w:val="28"/>
        </w:rPr>
        <w:t>скрытых способностей и умений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CC7CCD" w:rsidRPr="00FE796C" w:rsidRDefault="00CC7CCD" w:rsidP="00373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7CCD" w:rsidRPr="00FE796C" w:rsidRDefault="00CC7CCD" w:rsidP="0037373D">
      <w:pPr>
        <w:spacing w:after="0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1.3. К участию в Олимпиаде допускаются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команды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студент</w:t>
      </w:r>
      <w:r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 колледжей со знанием  базового уровня дисциплины «</w:t>
      </w:r>
      <w:r>
        <w:rPr>
          <w:rFonts w:ascii="Times New Roman" w:hAnsi="Times New Roman" w:cs="Times New Roman"/>
          <w:spacing w:val="2"/>
          <w:sz w:val="28"/>
          <w:szCs w:val="28"/>
        </w:rPr>
        <w:t>Правила и безопасность дорожного движения</w:t>
      </w:r>
      <w:r w:rsidR="00FE3976">
        <w:rPr>
          <w:rFonts w:ascii="Times New Roman" w:hAnsi="Times New Roman" w:cs="Times New Roman"/>
          <w:spacing w:val="2"/>
          <w:sz w:val="28"/>
          <w:szCs w:val="28"/>
        </w:rPr>
        <w:t>».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  <w:t xml:space="preserve">1.4. Олимпиада включает следующие направления знаний  студентов по </w:t>
      </w:r>
      <w:r>
        <w:rPr>
          <w:rFonts w:ascii="Times New Roman" w:hAnsi="Times New Roman" w:cs="Times New Roman"/>
          <w:spacing w:val="2"/>
          <w:sz w:val="28"/>
          <w:szCs w:val="28"/>
        </w:rPr>
        <w:t>правилам и безопасности дорожного движения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: </w:t>
      </w:r>
    </w:p>
    <w:p w:rsidR="00CC7CCD" w:rsidRPr="00FE796C" w:rsidRDefault="00CC7CCD" w:rsidP="0037373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- нормативно-правов</w:t>
      </w:r>
      <w:r>
        <w:rPr>
          <w:rFonts w:ascii="Times New Roman" w:hAnsi="Times New Roman" w:cs="Times New Roman"/>
          <w:spacing w:val="2"/>
          <w:sz w:val="28"/>
          <w:szCs w:val="28"/>
        </w:rPr>
        <w:t>ая база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</w:p>
    <w:p w:rsidR="00CC7CCD" w:rsidRPr="00CC7CCD" w:rsidRDefault="00CC7CCD" w:rsidP="0037373D">
      <w:pPr>
        <w:spacing w:after="0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- </w:t>
      </w:r>
      <w:r w:rsidR="00523582" w:rsidRPr="00523582">
        <w:rPr>
          <w:rFonts w:ascii="Times New Roman" w:hAnsi="Times New Roman" w:cs="Times New Roman"/>
          <w:spacing w:val="2"/>
          <w:sz w:val="28"/>
          <w:szCs w:val="28"/>
        </w:rPr>
        <w:t>практически</w:t>
      </w:r>
      <w:r w:rsidR="002D29E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523582" w:rsidRPr="00523582">
        <w:rPr>
          <w:rFonts w:ascii="Times New Roman" w:hAnsi="Times New Roman" w:cs="Times New Roman"/>
          <w:spacing w:val="2"/>
          <w:sz w:val="28"/>
          <w:szCs w:val="28"/>
        </w:rPr>
        <w:t xml:space="preserve"> навык</w:t>
      </w:r>
      <w:r w:rsidR="002D29E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523582" w:rsidRPr="00523582">
        <w:rPr>
          <w:rFonts w:ascii="Times New Roman" w:hAnsi="Times New Roman" w:cs="Times New Roman"/>
          <w:spacing w:val="2"/>
          <w:sz w:val="28"/>
          <w:szCs w:val="28"/>
        </w:rPr>
        <w:t xml:space="preserve"> вождения</w:t>
      </w:r>
      <w:r w:rsidR="002D29E0">
        <w:rPr>
          <w:rFonts w:ascii="Times New Roman" w:hAnsi="Times New Roman" w:cs="Times New Roman"/>
          <w:spacing w:val="2"/>
          <w:sz w:val="28"/>
          <w:szCs w:val="28"/>
        </w:rPr>
        <w:t xml:space="preserve"> легковым автомобилем;</w:t>
      </w:r>
    </w:p>
    <w:p w:rsidR="00CC7CCD" w:rsidRPr="00523582" w:rsidRDefault="00CC7CCD" w:rsidP="0037373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23582">
        <w:rPr>
          <w:rFonts w:ascii="Times New Roman" w:hAnsi="Times New Roman" w:cs="Times New Roman"/>
          <w:spacing w:val="2"/>
          <w:sz w:val="28"/>
          <w:szCs w:val="28"/>
        </w:rPr>
        <w:t xml:space="preserve"> - </w:t>
      </w:r>
      <w:r w:rsidR="00523582" w:rsidRPr="00523582">
        <w:rPr>
          <w:rFonts w:ascii="Times New Roman" w:hAnsi="Times New Roman" w:cs="Times New Roman"/>
          <w:spacing w:val="2"/>
          <w:sz w:val="28"/>
          <w:szCs w:val="28"/>
        </w:rPr>
        <w:t>разбор различных дорож</w:t>
      </w:r>
      <w:r w:rsidR="00523582">
        <w:rPr>
          <w:rFonts w:ascii="Times New Roman" w:hAnsi="Times New Roman" w:cs="Times New Roman"/>
          <w:spacing w:val="2"/>
          <w:sz w:val="28"/>
          <w:szCs w:val="28"/>
        </w:rPr>
        <w:t>ных ситуаций в населенных пункта</w:t>
      </w:r>
      <w:r w:rsidR="00523582" w:rsidRPr="00523582">
        <w:rPr>
          <w:rFonts w:ascii="Times New Roman" w:hAnsi="Times New Roman" w:cs="Times New Roman"/>
          <w:spacing w:val="2"/>
          <w:sz w:val="28"/>
          <w:szCs w:val="28"/>
        </w:rPr>
        <w:t xml:space="preserve">х; </w:t>
      </w:r>
    </w:p>
    <w:p w:rsidR="0037373D" w:rsidRDefault="00523582" w:rsidP="0037373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-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умение оказать первую медицинскую помощь при </w:t>
      </w:r>
      <w:r>
        <w:rPr>
          <w:rFonts w:ascii="Times New Roman" w:hAnsi="Times New Roman" w:cs="Times New Roman"/>
          <w:spacing w:val="2"/>
          <w:sz w:val="28"/>
          <w:szCs w:val="28"/>
        </w:rPr>
        <w:t>ДТП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br/>
        <w:t xml:space="preserve">1.5. Задания по Олимпиаде разрабатываются в соответствии с требованиями федеральных государственных образовательных стандартов среднего профессионального образования и могут включать в себя нестандартные 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 xml:space="preserve"> задачи и вопросы соревновательного  характера.</w:t>
      </w:r>
    </w:p>
    <w:p w:rsidR="00CC7CCD" w:rsidRPr="00FE796C" w:rsidRDefault="00CC7CCD" w:rsidP="003737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1.6. Информация о проведении, порядке участия и итогах Олимпиады является открытой и размещается на сайте </w:t>
      </w:r>
      <w:r w:rsidRPr="00FE796C">
        <w:rPr>
          <w:rFonts w:ascii="Times New Roman" w:hAnsi="Times New Roman" w:cs="Times New Roman"/>
          <w:sz w:val="28"/>
          <w:szCs w:val="28"/>
        </w:rPr>
        <w:t>БПОУ РК «</w:t>
      </w:r>
      <w:r>
        <w:rPr>
          <w:rFonts w:ascii="Times New Roman" w:hAnsi="Times New Roman" w:cs="Times New Roman"/>
          <w:sz w:val="28"/>
          <w:szCs w:val="28"/>
        </w:rPr>
        <w:t>Элистинский политехнический колледж имени</w:t>
      </w:r>
      <w:r w:rsidR="0037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Эльвартынова</w:t>
      </w:r>
      <w:r w:rsidR="0037373D">
        <w:rPr>
          <w:rFonts w:ascii="Times New Roman" w:hAnsi="Times New Roman" w:cs="Times New Roman"/>
          <w:sz w:val="28"/>
          <w:szCs w:val="28"/>
        </w:rPr>
        <w:t xml:space="preserve"> Ильи Нимановича</w:t>
      </w:r>
      <w:r w:rsidRPr="00FE796C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7373D">
        <w:rPr>
          <w:rFonts w:ascii="Times New Roman" w:hAnsi="Times New Roman" w:cs="Times New Roman"/>
          <w:sz w:val="28"/>
          <w:szCs w:val="28"/>
        </w:rPr>
        <w:t xml:space="preserve">- </w:t>
      </w:r>
      <w:r w:rsidRPr="00FE796C">
        <w:rPr>
          <w:rFonts w:ascii="Times New Roman" w:hAnsi="Times New Roman" w:cs="Times New Roman"/>
          <w:sz w:val="28"/>
          <w:szCs w:val="28"/>
        </w:rPr>
        <w:t>БПОУ РК «</w:t>
      </w:r>
      <w:r>
        <w:rPr>
          <w:rFonts w:ascii="Times New Roman" w:hAnsi="Times New Roman" w:cs="Times New Roman"/>
          <w:sz w:val="28"/>
          <w:szCs w:val="28"/>
        </w:rPr>
        <w:t>ЭПТК</w:t>
      </w:r>
      <w:r w:rsidR="0037373D">
        <w:rPr>
          <w:rFonts w:ascii="Times New Roman" w:hAnsi="Times New Roman" w:cs="Times New Roman"/>
          <w:sz w:val="28"/>
          <w:szCs w:val="28"/>
        </w:rPr>
        <w:t>).</w:t>
      </w:r>
    </w:p>
    <w:p w:rsidR="00CC7CCD" w:rsidRPr="00FE796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C7CCD" w:rsidRPr="00FE796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      II. Организационно-методическое обеспечение Олимпиады.</w:t>
      </w:r>
    </w:p>
    <w:p w:rsidR="00CC7CCD" w:rsidRPr="00B653BD" w:rsidRDefault="00CC7CCD" w:rsidP="0037373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="00762A20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Для организации, проведения, методического и иного обеспечения Олимпиады формируется организационный комитет Олимпиады (далее - Оргкомитет).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62A20">
        <w:rPr>
          <w:rFonts w:ascii="Times New Roman" w:hAnsi="Times New Roman" w:cs="Times New Roman"/>
          <w:b/>
          <w:spacing w:val="2"/>
          <w:sz w:val="28"/>
          <w:szCs w:val="28"/>
        </w:rPr>
        <w:t>2.</w:t>
      </w:r>
      <w:r w:rsidR="00762A20"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r w:rsidRPr="00762A20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Pr="00762A20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762A20">
        <w:rPr>
          <w:rFonts w:ascii="Times New Roman" w:hAnsi="Times New Roman" w:cs="Times New Roman"/>
          <w:b/>
          <w:spacing w:val="2"/>
          <w:sz w:val="28"/>
          <w:szCs w:val="28"/>
        </w:rPr>
        <w:t>Оргкомитет Олимпиады:</w:t>
      </w:r>
      <w:r w:rsidRPr="00B653BD">
        <w:rPr>
          <w:rFonts w:ascii="Times New Roman" w:hAnsi="Times New Roman" w:cs="Times New Roman"/>
          <w:spacing w:val="2"/>
          <w:sz w:val="28"/>
          <w:szCs w:val="28"/>
        </w:rPr>
        <w:t> </w:t>
      </w:r>
    </w:p>
    <w:p w:rsidR="00CC7CCD" w:rsidRPr="00FE796C" w:rsidRDefault="00CC7CCD" w:rsidP="0037373D">
      <w:pPr>
        <w:shd w:val="clear" w:color="auto" w:fill="FFFFFF"/>
        <w:tabs>
          <w:tab w:val="left" w:pos="10055"/>
        </w:tabs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-разрабатывает концепцию Олимпиады;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4E01EE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-обеспечивает организацию, проведение, методическое и иное обеспечение Олимпиады; </w:t>
      </w:r>
    </w:p>
    <w:p w:rsidR="0037373D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-фор</w:t>
      </w:r>
      <w:r>
        <w:rPr>
          <w:rFonts w:ascii="Times New Roman" w:hAnsi="Times New Roman" w:cs="Times New Roman"/>
          <w:spacing w:val="2"/>
          <w:sz w:val="28"/>
          <w:szCs w:val="28"/>
        </w:rPr>
        <w:t>мирует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 xml:space="preserve"> состав  </w:t>
      </w:r>
      <w:r w:rsidR="0037373D" w:rsidRPr="00FE796C">
        <w:rPr>
          <w:rFonts w:ascii="Times New Roman" w:hAnsi="Times New Roman" w:cs="Times New Roman"/>
          <w:spacing w:val="2"/>
          <w:sz w:val="28"/>
          <w:szCs w:val="28"/>
        </w:rPr>
        <w:t>апелляционной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37373D" w:rsidRPr="00FE796C">
        <w:rPr>
          <w:rFonts w:ascii="Times New Roman" w:hAnsi="Times New Roman" w:cs="Times New Roman"/>
          <w:spacing w:val="2"/>
          <w:sz w:val="28"/>
          <w:szCs w:val="28"/>
        </w:rPr>
        <w:t>комисси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37373D" w:rsidRPr="00FE796C">
        <w:rPr>
          <w:rFonts w:ascii="Times New Roman" w:hAnsi="Times New Roman" w:cs="Times New Roman"/>
          <w:spacing w:val="2"/>
          <w:sz w:val="28"/>
          <w:szCs w:val="28"/>
        </w:rPr>
        <w:t>; </w:t>
      </w:r>
    </w:p>
    <w:p w:rsidR="0037373D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-утверждает список победителей и призеров Олимпиады; 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  <w:t xml:space="preserve">-разрабатывает 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7373D" w:rsidRPr="00FE796C">
        <w:rPr>
          <w:rFonts w:ascii="Times New Roman" w:hAnsi="Times New Roman" w:cs="Times New Roman"/>
          <w:spacing w:val="2"/>
          <w:sz w:val="28"/>
          <w:szCs w:val="28"/>
        </w:rPr>
        <w:t>систем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 xml:space="preserve">у </w:t>
      </w:r>
      <w:r w:rsidR="0037373D" w:rsidRPr="00FE796C">
        <w:rPr>
          <w:rFonts w:ascii="Times New Roman" w:hAnsi="Times New Roman" w:cs="Times New Roman"/>
          <w:spacing w:val="2"/>
          <w:sz w:val="28"/>
          <w:szCs w:val="28"/>
        </w:rPr>
        <w:t>наград</w:t>
      </w:r>
      <w:r w:rsidR="0037373D">
        <w:rPr>
          <w:rFonts w:ascii="Times New Roman" w:hAnsi="Times New Roman" w:cs="Times New Roman"/>
          <w:spacing w:val="2"/>
          <w:sz w:val="28"/>
          <w:szCs w:val="28"/>
        </w:rPr>
        <w:t xml:space="preserve"> и  </w:t>
      </w:r>
      <w:r w:rsidR="0037373D" w:rsidRPr="00FE796C">
        <w:rPr>
          <w:rFonts w:ascii="Times New Roman" w:hAnsi="Times New Roman" w:cs="Times New Roman"/>
          <w:spacing w:val="2"/>
          <w:sz w:val="28"/>
          <w:szCs w:val="28"/>
        </w:rPr>
        <w:t>поощрений;</w:t>
      </w:r>
    </w:p>
    <w:p w:rsidR="00CC7CCD" w:rsidRPr="00762A20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выполняет иные функции, не противоречащие настоящему Положению.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="00762A20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762A20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762A20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762A20">
        <w:rPr>
          <w:rFonts w:ascii="Times New Roman" w:hAnsi="Times New Roman" w:cs="Times New Roman"/>
          <w:b/>
          <w:spacing w:val="2"/>
          <w:sz w:val="28"/>
          <w:szCs w:val="28"/>
        </w:rPr>
        <w:t>. Жюри Олимпиады: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</w:t>
      </w:r>
    </w:p>
    <w:p w:rsidR="00533BD8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-проводит проверку и оценку результатов выполнения заданий участниками Олимпиады;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определяет кандидатуры победителей и призеров Олимпиады</w:t>
      </w:r>
      <w:r w:rsidR="00533BD8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 2)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  <w:t>-представляет в Оргкомитет Олимпиады предложения и рекомендации по организации, проведению и метод</w:t>
      </w:r>
      <w:r w:rsidR="00762A20">
        <w:rPr>
          <w:rFonts w:ascii="Times New Roman" w:hAnsi="Times New Roman" w:cs="Times New Roman"/>
          <w:spacing w:val="2"/>
          <w:sz w:val="28"/>
          <w:szCs w:val="28"/>
        </w:rPr>
        <w:t>ическому обеспечению Олимпиады.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="00762A20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762A20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762A20"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Pr="00762A20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533BD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533BD8" w:rsidRPr="00762A20">
        <w:rPr>
          <w:rFonts w:ascii="Times New Roman" w:hAnsi="Times New Roman" w:cs="Times New Roman"/>
          <w:b/>
          <w:spacing w:val="2"/>
          <w:sz w:val="28"/>
          <w:szCs w:val="28"/>
        </w:rPr>
        <w:t>Апелляционная</w:t>
      </w:r>
      <w:r w:rsidR="00533BD8">
        <w:rPr>
          <w:rFonts w:ascii="Times New Roman" w:hAnsi="Times New Roman" w:cs="Times New Roman"/>
          <w:b/>
          <w:spacing w:val="2"/>
          <w:sz w:val="28"/>
          <w:szCs w:val="28"/>
        </w:rPr>
        <w:t xml:space="preserve">  </w:t>
      </w:r>
      <w:r w:rsidR="00533BD8" w:rsidRPr="00762A20">
        <w:rPr>
          <w:rFonts w:ascii="Times New Roman" w:hAnsi="Times New Roman" w:cs="Times New Roman"/>
          <w:b/>
          <w:spacing w:val="2"/>
          <w:sz w:val="28"/>
          <w:szCs w:val="28"/>
        </w:rPr>
        <w:t>комиссия:</w:t>
      </w:r>
    </w:p>
    <w:p w:rsidR="00CC7CCD" w:rsidRPr="00FE796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lastRenderedPageBreak/>
        <w:t>-принимает и рассматривает апелляции участников Олимпиады; 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  <w:t>-пр</w:t>
      </w:r>
      <w:r>
        <w:rPr>
          <w:rFonts w:ascii="Times New Roman" w:hAnsi="Times New Roman" w:cs="Times New Roman"/>
          <w:spacing w:val="2"/>
          <w:sz w:val="28"/>
          <w:szCs w:val="28"/>
        </w:rPr>
        <w:t>оводит экспертную оценку работ в день проведения Олимпиады.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CC7CCD" w:rsidRPr="00FE796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                III. Порядок проведения Олимпиады.</w:t>
      </w:r>
    </w:p>
    <w:p w:rsidR="00CC7CCD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C7CCD" w:rsidRPr="00FE796C" w:rsidRDefault="00762A20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Олимпиада проводится среди </w:t>
      </w:r>
      <w:r w:rsidR="00CC7CCD">
        <w:rPr>
          <w:rFonts w:ascii="Times New Roman" w:hAnsi="Times New Roman" w:cs="Times New Roman"/>
          <w:spacing w:val="2"/>
          <w:sz w:val="28"/>
          <w:szCs w:val="28"/>
        </w:rPr>
        <w:t xml:space="preserve">команд 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студентов  колледжей </w:t>
      </w:r>
      <w:r w:rsidR="00CC7C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t>(3 человека</w:t>
      </w:r>
      <w:r w:rsidR="00CC7CCD">
        <w:rPr>
          <w:rFonts w:ascii="Times New Roman" w:hAnsi="Times New Roman" w:cs="Times New Roman"/>
          <w:spacing w:val="2"/>
          <w:sz w:val="28"/>
          <w:szCs w:val="28"/>
        </w:rPr>
        <w:t xml:space="preserve"> от  ОО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t>) и состоит из:</w:t>
      </w:r>
    </w:p>
    <w:p w:rsidR="004E01EE" w:rsidRDefault="00720F58" w:rsidP="0037373D">
      <w:pPr>
        <w:spacing w:after="0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- нормативно-правов</w:t>
      </w:r>
      <w:r>
        <w:rPr>
          <w:rFonts w:ascii="Times New Roman" w:hAnsi="Times New Roman" w:cs="Times New Roman"/>
          <w:spacing w:val="2"/>
          <w:sz w:val="28"/>
          <w:szCs w:val="28"/>
        </w:rPr>
        <w:t>ая база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0F58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CC7CCD" w:rsidRPr="00720F58">
        <w:rPr>
          <w:rFonts w:ascii="Times New Roman" w:hAnsi="Times New Roman" w:cs="Times New Roman"/>
          <w:spacing w:val="2"/>
          <w:sz w:val="28"/>
          <w:szCs w:val="28"/>
        </w:rPr>
        <w:t>тест</w:t>
      </w:r>
      <w:r w:rsidR="0006170F">
        <w:rPr>
          <w:rFonts w:ascii="Times New Roman" w:hAnsi="Times New Roman" w:cs="Times New Roman"/>
          <w:spacing w:val="2"/>
          <w:sz w:val="28"/>
          <w:szCs w:val="28"/>
        </w:rPr>
        <w:t xml:space="preserve">ы по </w:t>
      </w:r>
      <w:r w:rsidR="004E01EE" w:rsidRPr="00720F58">
        <w:rPr>
          <w:rFonts w:ascii="Times New Roman" w:hAnsi="Times New Roman" w:cs="Times New Roman"/>
          <w:spacing w:val="2"/>
          <w:sz w:val="28"/>
          <w:szCs w:val="28"/>
        </w:rPr>
        <w:t>Правила</w:t>
      </w:r>
      <w:r w:rsidR="0006170F">
        <w:rPr>
          <w:rFonts w:ascii="Times New Roman" w:hAnsi="Times New Roman" w:cs="Times New Roman"/>
          <w:spacing w:val="2"/>
          <w:sz w:val="28"/>
          <w:szCs w:val="28"/>
        </w:rPr>
        <w:t>м и безопасности</w:t>
      </w:r>
      <w:r w:rsidR="004E01EE" w:rsidRPr="00720F58">
        <w:rPr>
          <w:rFonts w:ascii="Times New Roman" w:hAnsi="Times New Roman" w:cs="Times New Roman"/>
          <w:spacing w:val="2"/>
          <w:sz w:val="28"/>
          <w:szCs w:val="28"/>
        </w:rPr>
        <w:t xml:space="preserve"> дорожного движения</w:t>
      </w:r>
      <w:r w:rsidRPr="00720F58">
        <w:rPr>
          <w:rFonts w:ascii="Times New Roman" w:hAnsi="Times New Roman" w:cs="Times New Roman"/>
          <w:spacing w:val="2"/>
          <w:sz w:val="28"/>
          <w:szCs w:val="28"/>
        </w:rPr>
        <w:t>");</w:t>
      </w:r>
    </w:p>
    <w:p w:rsidR="00720F58" w:rsidRPr="00CC7CCD" w:rsidRDefault="00720F58" w:rsidP="0037373D">
      <w:pPr>
        <w:spacing w:after="0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523582">
        <w:rPr>
          <w:rFonts w:ascii="Times New Roman" w:hAnsi="Times New Roman" w:cs="Times New Roman"/>
          <w:spacing w:val="2"/>
          <w:sz w:val="28"/>
          <w:szCs w:val="28"/>
        </w:rPr>
        <w:t>практически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23582">
        <w:rPr>
          <w:rFonts w:ascii="Times New Roman" w:hAnsi="Times New Roman" w:cs="Times New Roman"/>
          <w:spacing w:val="2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523582">
        <w:rPr>
          <w:rFonts w:ascii="Times New Roman" w:hAnsi="Times New Roman" w:cs="Times New Roman"/>
          <w:spacing w:val="2"/>
          <w:sz w:val="28"/>
          <w:szCs w:val="28"/>
        </w:rPr>
        <w:t xml:space="preserve"> вождения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легковым автомобилем;</w:t>
      </w:r>
    </w:p>
    <w:p w:rsidR="00720F58" w:rsidRPr="00523582" w:rsidRDefault="00720F58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2358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-решение кейс-задачи (</w:t>
      </w:r>
      <w:r w:rsidRPr="00523582">
        <w:rPr>
          <w:rFonts w:ascii="Times New Roman" w:hAnsi="Times New Roman" w:cs="Times New Roman"/>
          <w:spacing w:val="2"/>
          <w:sz w:val="28"/>
          <w:szCs w:val="28"/>
        </w:rPr>
        <w:t>разбор различных дорож</w:t>
      </w:r>
      <w:r>
        <w:rPr>
          <w:rFonts w:ascii="Times New Roman" w:hAnsi="Times New Roman" w:cs="Times New Roman"/>
          <w:spacing w:val="2"/>
          <w:sz w:val="28"/>
          <w:szCs w:val="28"/>
        </w:rPr>
        <w:t>ных ситуаций в населенных пунктах);</w:t>
      </w:r>
      <w:r w:rsidRPr="0052358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C7CCD" w:rsidRPr="00FE796C" w:rsidRDefault="00720F58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-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умение оказать первую медицинскую помощь при </w:t>
      </w:r>
      <w:r>
        <w:rPr>
          <w:rFonts w:ascii="Times New Roman" w:hAnsi="Times New Roman" w:cs="Times New Roman"/>
          <w:spacing w:val="2"/>
          <w:sz w:val="28"/>
          <w:szCs w:val="28"/>
        </w:rPr>
        <w:t>ДТП (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t>выполнение практических заданий по оказанию первой д</w:t>
      </w:r>
      <w:r>
        <w:rPr>
          <w:rFonts w:ascii="Times New Roman" w:hAnsi="Times New Roman" w:cs="Times New Roman"/>
          <w:spacing w:val="2"/>
          <w:sz w:val="28"/>
          <w:szCs w:val="28"/>
        </w:rPr>
        <w:t>оврачебной помощи пострадавшему).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Место проведения: </w:t>
      </w:r>
      <w:r w:rsidR="00CC7CCD" w:rsidRPr="00FE796C">
        <w:rPr>
          <w:rFonts w:ascii="Times New Roman" w:hAnsi="Times New Roman" w:cs="Times New Roman"/>
          <w:sz w:val="28"/>
          <w:szCs w:val="28"/>
        </w:rPr>
        <w:t>БПОУ РК «</w:t>
      </w:r>
      <w:r w:rsidR="00CC7CCD">
        <w:rPr>
          <w:rFonts w:ascii="Times New Roman" w:hAnsi="Times New Roman" w:cs="Times New Roman"/>
          <w:sz w:val="28"/>
          <w:szCs w:val="28"/>
        </w:rPr>
        <w:t>ЭПТК</w:t>
      </w:r>
      <w:r w:rsidR="00CC7CCD" w:rsidRPr="00FE796C">
        <w:rPr>
          <w:rFonts w:ascii="Times New Roman" w:hAnsi="Times New Roman" w:cs="Times New Roman"/>
          <w:sz w:val="28"/>
          <w:szCs w:val="28"/>
        </w:rPr>
        <w:t>»</w:t>
      </w:r>
      <w:r w:rsidR="00CC7CCD"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87F24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FF290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764D5F" w:rsidRPr="00764D5F">
        <w:rPr>
          <w:rFonts w:ascii="Times New Roman" w:hAnsi="Times New Roman" w:cs="Times New Roman"/>
          <w:spacing w:val="2"/>
          <w:sz w:val="28"/>
          <w:szCs w:val="28"/>
        </w:rPr>
        <w:t>ногофункциональный центр прикладных квалификаций</w:t>
      </w:r>
      <w:r w:rsidR="00764D5F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764D5F" w:rsidRPr="00764D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1EE" w:rsidRPr="00764D5F">
        <w:rPr>
          <w:rFonts w:ascii="Times New Roman" w:hAnsi="Times New Roman" w:cs="Times New Roman"/>
          <w:spacing w:val="2"/>
          <w:sz w:val="28"/>
          <w:szCs w:val="28"/>
        </w:rPr>
        <w:t>читальный зал,</w:t>
      </w:r>
      <w:r w:rsidR="00CC7CCD" w:rsidRPr="00764D5F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764D5F">
        <w:rPr>
          <w:rFonts w:ascii="Times New Roman" w:hAnsi="Times New Roman" w:cs="Times New Roman"/>
          <w:spacing w:val="2"/>
          <w:sz w:val="28"/>
          <w:szCs w:val="28"/>
        </w:rPr>
        <w:t>автодром</w:t>
      </w:r>
      <w:r w:rsidR="00087F24">
        <w:rPr>
          <w:rFonts w:ascii="Times New Roman" w:hAnsi="Times New Roman" w:cs="Times New Roman"/>
          <w:spacing w:val="2"/>
          <w:sz w:val="28"/>
          <w:szCs w:val="28"/>
        </w:rPr>
        <w:t xml:space="preserve"> БПОУ РК «ЭПТК»</w:t>
      </w:r>
      <w:r w:rsidR="00764D5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87F24">
        <w:rPr>
          <w:rFonts w:ascii="Times New Roman" w:hAnsi="Times New Roman" w:cs="Times New Roman"/>
          <w:spacing w:val="2"/>
          <w:sz w:val="28"/>
          <w:szCs w:val="28"/>
        </w:rPr>
        <w:t>)</w:t>
      </w:r>
    </w:p>
    <w:p w:rsidR="00CC7CCD" w:rsidRPr="00FE796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   Дата</w:t>
      </w:r>
      <w:r w:rsidRPr="00764D5F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="00764D5F" w:rsidRPr="00764D5F">
        <w:rPr>
          <w:rFonts w:ascii="Times New Roman" w:hAnsi="Times New Roman" w:cs="Times New Roman"/>
          <w:spacing w:val="2"/>
          <w:sz w:val="28"/>
          <w:szCs w:val="28"/>
        </w:rPr>
        <w:t>02.11.</w:t>
      </w:r>
      <w:r w:rsidRPr="00764D5F">
        <w:rPr>
          <w:rFonts w:ascii="Times New Roman" w:hAnsi="Times New Roman" w:cs="Times New Roman"/>
          <w:spacing w:val="2"/>
          <w:sz w:val="28"/>
          <w:szCs w:val="28"/>
        </w:rPr>
        <w:t xml:space="preserve"> 2023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года.</w:t>
      </w:r>
    </w:p>
    <w:p w:rsidR="00CC7CCD" w:rsidRPr="00FE796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C7CCD" w:rsidRPr="00FE796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Для участия в Олимпиаде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образовательное учреждение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пред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став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ляет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заявк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участие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в оргкомитет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 1)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F290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При регистрации каждый участник предъявляет студенческий билет и </w:t>
      </w:r>
      <w:r w:rsidRPr="002F0516">
        <w:rPr>
          <w:rFonts w:ascii="Times New Roman" w:hAnsi="Times New Roman" w:cs="Times New Roman"/>
          <w:spacing w:val="2"/>
          <w:sz w:val="28"/>
          <w:szCs w:val="28"/>
        </w:rPr>
        <w:t>получает</w:t>
      </w:r>
      <w:r w:rsidR="00FF290C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FF290C" w:rsidRPr="002F0516">
        <w:rPr>
          <w:rFonts w:ascii="Times New Roman" w:hAnsi="Times New Roman" w:cs="Times New Roman"/>
          <w:spacing w:val="2"/>
          <w:sz w:val="28"/>
          <w:szCs w:val="28"/>
        </w:rPr>
        <w:t>номер</w:t>
      </w:r>
      <w:r w:rsidR="00FF29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290C" w:rsidRPr="002F0516">
        <w:rPr>
          <w:rFonts w:ascii="Times New Roman" w:hAnsi="Times New Roman" w:cs="Times New Roman"/>
          <w:spacing w:val="2"/>
          <w:sz w:val="28"/>
          <w:szCs w:val="28"/>
        </w:rPr>
        <w:t>участника</w:t>
      </w:r>
      <w:r w:rsidR="00FF29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290C" w:rsidRPr="002F0516">
        <w:rPr>
          <w:rFonts w:ascii="Times New Roman" w:hAnsi="Times New Roman" w:cs="Times New Roman"/>
          <w:spacing w:val="2"/>
          <w:sz w:val="28"/>
          <w:szCs w:val="28"/>
        </w:rPr>
        <w:t>Олимпиады.</w:t>
      </w:r>
    </w:p>
    <w:p w:rsidR="00CC7CCD" w:rsidRPr="00FE796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  Перед началом Олимпиады жюри знакомит участников с правилами проведения Олимпиады и проводит инструктаж по выполнению заданий.</w:t>
      </w:r>
    </w:p>
    <w:p w:rsidR="00CC7CCD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E796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IV. Определение победителей Олимпиады и поощрение участников.</w:t>
      </w:r>
    </w:p>
    <w:p w:rsidR="00CC7CCD" w:rsidRPr="00FE796C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</w:p>
    <w:p w:rsidR="00190E68" w:rsidRDefault="00CC7CCD" w:rsidP="00190E6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4.1. Победители Олимпиады определяются по лучшим показателям (баллам) выполнения</w:t>
      </w:r>
      <w:r w:rsidR="00190E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0E68" w:rsidRPr="00FE796C">
        <w:rPr>
          <w:rFonts w:ascii="Times New Roman" w:hAnsi="Times New Roman" w:cs="Times New Roman"/>
          <w:spacing w:val="2"/>
          <w:sz w:val="28"/>
          <w:szCs w:val="28"/>
        </w:rPr>
        <w:t xml:space="preserve">заданий по Олимпиаде.                                                                                </w:t>
      </w:r>
    </w:p>
    <w:p w:rsidR="00CC7CCD" w:rsidRPr="00FE796C" w:rsidRDefault="00CC7CCD" w:rsidP="00190E6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При равенстве баллов у участников Олимпиады предпочтение отдается участнику, имеющему лучший результат по выполнению задания практической части.</w:t>
      </w:r>
    </w:p>
    <w:p w:rsidR="00190E68" w:rsidRPr="00190E68" w:rsidRDefault="00CC7CCD" w:rsidP="00190E6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t>4.2. Участники Олимпиады, занявшие призовые места, награждаются дипломами</w:t>
      </w:r>
      <w:r w:rsidR="00190E68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190E68" w:rsidRPr="00FE796C">
        <w:rPr>
          <w:rFonts w:ascii="Times New Roman" w:hAnsi="Times New Roman" w:cs="Times New Roman"/>
          <w:spacing w:val="2"/>
          <w:sz w:val="28"/>
          <w:szCs w:val="28"/>
          <w:lang w:val="en-US"/>
        </w:rPr>
        <w:t>I</w:t>
      </w:r>
      <w:r w:rsidR="00190E68" w:rsidRPr="00FE796C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190E68" w:rsidRPr="00FE796C">
        <w:rPr>
          <w:rFonts w:ascii="Times New Roman" w:hAnsi="Times New Roman" w:cs="Times New Roman"/>
          <w:spacing w:val="2"/>
          <w:sz w:val="28"/>
          <w:szCs w:val="28"/>
          <w:lang w:val="en-US"/>
        </w:rPr>
        <w:t>III</w:t>
      </w:r>
      <w:r w:rsidR="00190E68">
        <w:rPr>
          <w:rFonts w:ascii="Times New Roman" w:hAnsi="Times New Roman" w:cs="Times New Roman"/>
          <w:spacing w:val="2"/>
          <w:sz w:val="28"/>
          <w:szCs w:val="28"/>
        </w:rPr>
        <w:t xml:space="preserve"> степени.</w:t>
      </w:r>
    </w:p>
    <w:p w:rsidR="00CC7CCD" w:rsidRDefault="00CC7CCD" w:rsidP="00190E6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796C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4.3. Участники Олимпиады, показавшие высокие результаты, но не ставшие победителями, по решению жюри награждаются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поощрительными 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t>грамотами Оргкомитета Олимпиады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следующим  номинациям:</w:t>
      </w:r>
    </w:p>
    <w:p w:rsidR="00CC7CCD" w:rsidRDefault="00CC7CCD" w:rsidP="00190E6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за лучшее решение кейс-задач;</w:t>
      </w:r>
    </w:p>
    <w:p w:rsidR="00CC7CCD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за лучшее выполнение тестовых заданий;</w:t>
      </w:r>
    </w:p>
    <w:p w:rsidR="00764D5F" w:rsidRDefault="00764D5F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за лучшие практические навыки вождения легковым автомобилем;</w:t>
      </w:r>
    </w:p>
    <w:p w:rsidR="00CC7CCD" w:rsidRDefault="00CC7CCD" w:rsidP="0037373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за лучшие знания по оказанию первой медицинской помощи при несчастных случаях.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  <w:t>4.4. Все участники Олимпиады получают сертификаты об участии. </w:t>
      </w:r>
      <w:r w:rsidRPr="00FE796C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CC7CCD" w:rsidRPr="00FE796C" w:rsidRDefault="00CC7CCD" w:rsidP="00CC7CC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5 . </w:t>
      </w:r>
      <w:r w:rsidRPr="00145404">
        <w:rPr>
          <w:rFonts w:ascii="Times New Roman" w:hAnsi="Times New Roman" w:cs="Times New Roman"/>
          <w:sz w:val="24"/>
          <w:szCs w:val="24"/>
        </w:rPr>
        <w:t>Маршрутный лист Олимпиады</w:t>
      </w:r>
    </w:p>
    <w:tbl>
      <w:tblPr>
        <w:tblW w:w="95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403"/>
        <w:gridCol w:w="1558"/>
        <w:gridCol w:w="925"/>
        <w:gridCol w:w="992"/>
      </w:tblGrid>
      <w:tr w:rsidR="00CC7CCD" w:rsidRPr="00FE796C" w:rsidTr="00FE3976">
        <w:tc>
          <w:tcPr>
            <w:tcW w:w="567" w:type="dxa"/>
            <w:hideMark/>
          </w:tcPr>
          <w:p w:rsidR="00CC7CCD" w:rsidRPr="002E52C0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2E52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hideMark/>
          </w:tcPr>
          <w:p w:rsidR="00CC7CCD" w:rsidRPr="002E52C0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Станции</w:t>
            </w:r>
          </w:p>
        </w:tc>
        <w:tc>
          <w:tcPr>
            <w:tcW w:w="3403" w:type="dxa"/>
            <w:hideMark/>
          </w:tcPr>
          <w:p w:rsidR="00CC7CCD" w:rsidRPr="002E52C0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Эксперт</w:t>
            </w:r>
          </w:p>
        </w:tc>
        <w:tc>
          <w:tcPr>
            <w:tcW w:w="1558" w:type="dxa"/>
            <w:hideMark/>
          </w:tcPr>
          <w:p w:rsidR="00CC7CCD" w:rsidRPr="002E52C0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2C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925" w:type="dxa"/>
            <w:hideMark/>
          </w:tcPr>
          <w:p w:rsidR="00CC7CCD" w:rsidRPr="002E52C0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2C0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2E52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2E52C0">
              <w:rPr>
                <w:rFonts w:ascii="Times New Roman" w:hAnsi="Times New Roman" w:cs="Times New Roman"/>
                <w:b/>
                <w:sz w:val="24"/>
                <w:szCs w:val="24"/>
              </w:rPr>
              <w:t>. баллы</w:t>
            </w:r>
          </w:p>
        </w:tc>
        <w:tc>
          <w:tcPr>
            <w:tcW w:w="992" w:type="dxa"/>
            <w:hideMark/>
          </w:tcPr>
          <w:p w:rsidR="00CC7CCD" w:rsidRPr="002E52C0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52C0">
              <w:rPr>
                <w:rFonts w:ascii="Times New Roman" w:hAnsi="Times New Roman" w:cs="Times New Roman"/>
                <w:b/>
                <w:sz w:val="24"/>
                <w:szCs w:val="24"/>
              </w:rPr>
              <w:t>Время,мин</w:t>
            </w:r>
          </w:p>
        </w:tc>
      </w:tr>
      <w:tr w:rsidR="00CC7CCD" w:rsidRPr="00FE796C" w:rsidTr="00FE3976">
        <w:trPr>
          <w:trHeight w:val="703"/>
        </w:trPr>
        <w:tc>
          <w:tcPr>
            <w:tcW w:w="567" w:type="dxa"/>
            <w:hideMark/>
          </w:tcPr>
          <w:p w:rsidR="00CC7CCD" w:rsidRPr="002E52C0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5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hideMark/>
          </w:tcPr>
          <w:p w:rsidR="00CC7CCD" w:rsidRPr="002E52C0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52C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участников </w:t>
            </w:r>
          </w:p>
        </w:tc>
        <w:tc>
          <w:tcPr>
            <w:tcW w:w="3403" w:type="dxa"/>
            <w:hideMark/>
          </w:tcPr>
          <w:p w:rsidR="00CC7CCD" w:rsidRPr="002E52C0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52C0">
              <w:rPr>
                <w:rFonts w:ascii="Times New Roman" w:hAnsi="Times New Roman" w:cs="Times New Roman"/>
                <w:sz w:val="24"/>
                <w:szCs w:val="24"/>
              </w:rPr>
              <w:t>Руководитель ПЦК, преподаватели</w:t>
            </w:r>
          </w:p>
        </w:tc>
        <w:tc>
          <w:tcPr>
            <w:tcW w:w="1558" w:type="dxa"/>
            <w:hideMark/>
          </w:tcPr>
          <w:p w:rsidR="00CC7CCD" w:rsidRPr="002E52C0" w:rsidRDefault="002E52C0" w:rsidP="00FE3976">
            <w:pPr>
              <w:spacing w:after="0" w:line="240" w:lineRule="auto"/>
              <w:ind w:right="-41" w:hanging="11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hideMark/>
          </w:tcPr>
          <w:p w:rsidR="00CC7CCD" w:rsidRPr="00FE3976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CC7CCD" w:rsidRPr="00FE3976" w:rsidRDefault="00FE3976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7CCD" w:rsidRPr="00FE796C" w:rsidTr="00FE3976">
        <w:tc>
          <w:tcPr>
            <w:tcW w:w="567" w:type="dxa"/>
            <w:hideMark/>
          </w:tcPr>
          <w:p w:rsidR="00CC7CCD" w:rsidRPr="00CC7CCD" w:rsidRDefault="00CC7CCD" w:rsidP="002D76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27" w:type="dxa"/>
            <w:hideMark/>
          </w:tcPr>
          <w:p w:rsidR="00CC7CCD" w:rsidRPr="00CC7CCD" w:rsidRDefault="00CC7CCD" w:rsidP="002D76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3" w:type="dxa"/>
            <w:hideMark/>
          </w:tcPr>
          <w:p w:rsidR="00CC7CCD" w:rsidRPr="00CC7CCD" w:rsidRDefault="00CC7CCD" w:rsidP="002D76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558" w:type="dxa"/>
            <w:hideMark/>
          </w:tcPr>
          <w:p w:rsidR="00CC7CCD" w:rsidRPr="00CC7CCD" w:rsidRDefault="00CC7CCD" w:rsidP="00FE3976">
            <w:pPr>
              <w:spacing w:after="0" w:line="240" w:lineRule="auto"/>
              <w:ind w:right="-41" w:hanging="111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925" w:type="dxa"/>
            <w:hideMark/>
          </w:tcPr>
          <w:p w:rsidR="00CC7CCD" w:rsidRPr="00CC7CCD" w:rsidRDefault="00CC7CCD" w:rsidP="002D76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992" w:type="dxa"/>
            <w:hideMark/>
          </w:tcPr>
          <w:p w:rsidR="00CC7CCD" w:rsidRPr="00CC7CCD" w:rsidRDefault="00CC7CCD" w:rsidP="002D76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CC7CCD" w:rsidRPr="00FE796C" w:rsidTr="00FE3976">
        <w:tc>
          <w:tcPr>
            <w:tcW w:w="567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hideMark/>
          </w:tcPr>
          <w:p w:rsidR="00CC7CCD" w:rsidRPr="00124FE3" w:rsidRDefault="00CC7CCD" w:rsidP="00D758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Ситуационные задачи (кейс-задач</w:t>
            </w:r>
            <w:r w:rsidR="00D75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3" w:type="dxa"/>
            <w:hideMark/>
          </w:tcPr>
          <w:p w:rsidR="00795405" w:rsidRPr="00124FE3" w:rsidRDefault="00795405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 xml:space="preserve">Чонкураев И.Б. </w:t>
            </w:r>
          </w:p>
          <w:p w:rsidR="00124FE3" w:rsidRPr="00124FE3" w:rsidRDefault="00795405" w:rsidP="00124F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Главный инженер Буратинского филиала ФГБУ «Управление «Калммелиоводхоз»»</w:t>
            </w:r>
            <w:r w:rsidR="00124FE3" w:rsidRPr="001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FE3" w:rsidRPr="00124FE3" w:rsidRDefault="00124FE3" w:rsidP="00124F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Орусов Д.Г.</w:t>
            </w:r>
          </w:p>
          <w:p w:rsidR="00795405" w:rsidRPr="00124FE3" w:rsidRDefault="00124FE3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преподаватель   БПОУ РК  «ЭПТК»</w:t>
            </w:r>
          </w:p>
        </w:tc>
        <w:tc>
          <w:tcPr>
            <w:tcW w:w="1558" w:type="dxa"/>
            <w:hideMark/>
          </w:tcPr>
          <w:p w:rsidR="00CC7CCD" w:rsidRPr="000C2308" w:rsidRDefault="002E52C0" w:rsidP="00FE3976">
            <w:pPr>
              <w:spacing w:after="0" w:line="240" w:lineRule="auto"/>
              <w:ind w:right="-4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C2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2308" w:rsidRPr="000C2308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</w:tc>
        <w:tc>
          <w:tcPr>
            <w:tcW w:w="925" w:type="dxa"/>
            <w:hideMark/>
          </w:tcPr>
          <w:p w:rsidR="00CC7CCD" w:rsidRPr="000C2308" w:rsidRDefault="000C2308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23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:rsidR="00CC7CCD" w:rsidRPr="000C2308" w:rsidRDefault="00CC7CCD" w:rsidP="000C23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2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308" w:rsidRPr="000C2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7CCD" w:rsidRPr="00FE796C" w:rsidTr="00FE3976">
        <w:tc>
          <w:tcPr>
            <w:tcW w:w="567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hideMark/>
          </w:tcPr>
          <w:p w:rsidR="00CC7CCD" w:rsidRPr="00124FE3" w:rsidRDefault="00795405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Тестовое задание</w:t>
            </w:r>
          </w:p>
        </w:tc>
        <w:tc>
          <w:tcPr>
            <w:tcW w:w="3403" w:type="dxa"/>
          </w:tcPr>
          <w:p w:rsidR="00795405" w:rsidRPr="00124FE3" w:rsidRDefault="00795405" w:rsidP="007954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Немгиров Б.К.</w:t>
            </w:r>
          </w:p>
          <w:p w:rsidR="00124FE3" w:rsidRPr="00124FE3" w:rsidRDefault="00795405" w:rsidP="00124F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Начальник отдела МТС БНУ РК «ИКИАТ»</w:t>
            </w:r>
            <w:r w:rsidR="00124FE3" w:rsidRPr="001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CCD" w:rsidRPr="00124FE3" w:rsidRDefault="00124FE3" w:rsidP="007954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 xml:space="preserve">Абушинов А.Н., преподаватель   БПОУ РК  «ЭПТК» </w:t>
            </w:r>
          </w:p>
        </w:tc>
        <w:tc>
          <w:tcPr>
            <w:tcW w:w="1558" w:type="dxa"/>
            <w:hideMark/>
          </w:tcPr>
          <w:p w:rsidR="00CC7CCD" w:rsidRPr="000C2308" w:rsidRDefault="00FE3976" w:rsidP="00FE3976">
            <w:pPr>
              <w:spacing w:after="0" w:line="240" w:lineRule="auto"/>
              <w:ind w:right="-4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</w:t>
            </w:r>
            <w:r w:rsidR="000C2308" w:rsidRPr="000C230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ногофункциональный центр прикладных квалификаций</w:t>
            </w:r>
          </w:p>
        </w:tc>
        <w:tc>
          <w:tcPr>
            <w:tcW w:w="925" w:type="dxa"/>
            <w:hideMark/>
          </w:tcPr>
          <w:p w:rsidR="00CC7CCD" w:rsidRPr="00124FE3" w:rsidRDefault="000C2308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:rsidR="00CC7CCD" w:rsidRPr="00124FE3" w:rsidRDefault="000C2308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7CCD" w:rsidRPr="00FE796C" w:rsidTr="00FE3976">
        <w:tc>
          <w:tcPr>
            <w:tcW w:w="567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403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БУ РК «РЦМК»  г.Элиста, главный специалист центра</w:t>
            </w:r>
            <w:r w:rsidR="00764D5F" w:rsidRPr="00124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4D5F" w:rsidRPr="00124FE3" w:rsidRDefault="00764D5F" w:rsidP="00764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Абушинов О.А., преподаватель   БПОУ РК  «ЭПТК»</w:t>
            </w:r>
          </w:p>
        </w:tc>
        <w:tc>
          <w:tcPr>
            <w:tcW w:w="1558" w:type="dxa"/>
            <w:hideMark/>
          </w:tcPr>
          <w:p w:rsidR="00CC7CCD" w:rsidRPr="000C2308" w:rsidRDefault="00FE3976" w:rsidP="00FE3976">
            <w:pPr>
              <w:spacing w:after="0" w:line="240" w:lineRule="auto"/>
              <w:ind w:right="-4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</w:t>
            </w:r>
            <w:r w:rsidR="000C2308" w:rsidRPr="000C230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ногофункциональный центр прикладных квалификаций</w:t>
            </w:r>
          </w:p>
        </w:tc>
        <w:tc>
          <w:tcPr>
            <w:tcW w:w="925" w:type="dxa"/>
            <w:hideMark/>
          </w:tcPr>
          <w:p w:rsidR="00CC7CCD" w:rsidRPr="00124FE3" w:rsidRDefault="000C2308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7CCD" w:rsidRPr="00124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7CCD" w:rsidRPr="00FE796C" w:rsidTr="00FE3976">
        <w:tc>
          <w:tcPr>
            <w:tcW w:w="567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hideMark/>
          </w:tcPr>
          <w:p w:rsidR="00CC7CCD" w:rsidRPr="00124FE3" w:rsidRDefault="000C2308" w:rsidP="00764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="00764D5F" w:rsidRPr="00124F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рактические навыки вождения легковым автомобилем</w:t>
            </w:r>
          </w:p>
        </w:tc>
        <w:tc>
          <w:tcPr>
            <w:tcW w:w="3403" w:type="dxa"/>
            <w:hideMark/>
          </w:tcPr>
          <w:p w:rsidR="00124FE3" w:rsidRPr="00124FE3" w:rsidRDefault="00124FE3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Убушаев Ц.Э.</w:t>
            </w:r>
          </w:p>
          <w:p w:rsidR="00124FE3" w:rsidRPr="00124FE3" w:rsidRDefault="00124FE3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школы ПОУ ЭОТШ ДОСААФ  России Республики Калмыкия </w:t>
            </w:r>
          </w:p>
          <w:p w:rsidR="00CC7CCD" w:rsidRPr="00124FE3" w:rsidRDefault="00795405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Городничий А.В.</w:t>
            </w:r>
          </w:p>
          <w:p w:rsidR="00795405" w:rsidRPr="00124FE3" w:rsidRDefault="00795405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БПОУ РК  «ЭПТК»</w:t>
            </w:r>
          </w:p>
        </w:tc>
        <w:tc>
          <w:tcPr>
            <w:tcW w:w="1558" w:type="dxa"/>
            <w:hideMark/>
          </w:tcPr>
          <w:p w:rsidR="00CC7CCD" w:rsidRPr="000C2308" w:rsidRDefault="000C2308" w:rsidP="00FE3976">
            <w:pPr>
              <w:spacing w:after="0" w:line="240" w:lineRule="auto"/>
              <w:ind w:right="-41" w:firstLine="32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C2308">
              <w:rPr>
                <w:rFonts w:ascii="Times New Roman" w:hAnsi="Times New Roman" w:cs="Times New Roman"/>
                <w:sz w:val="20"/>
                <w:szCs w:val="20"/>
              </w:rPr>
              <w:t>Автодром  БПОУ РК «ЭПТК»</w:t>
            </w:r>
          </w:p>
        </w:tc>
        <w:tc>
          <w:tcPr>
            <w:tcW w:w="925" w:type="dxa"/>
            <w:hideMark/>
          </w:tcPr>
          <w:p w:rsidR="00CC7CCD" w:rsidRPr="00124FE3" w:rsidRDefault="000C2308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7CCD" w:rsidRPr="00124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C7CCD" w:rsidRPr="00124FE3" w:rsidRDefault="000C2308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7CCD" w:rsidRPr="00FE796C" w:rsidTr="00FE3976">
        <w:tc>
          <w:tcPr>
            <w:tcW w:w="567" w:type="dxa"/>
            <w:hideMark/>
          </w:tcPr>
          <w:p w:rsidR="00CC7CCD" w:rsidRPr="00124FE3" w:rsidRDefault="00FE3976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403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Руководитель ПЦК,  председатель жюри</w:t>
            </w:r>
          </w:p>
        </w:tc>
        <w:tc>
          <w:tcPr>
            <w:tcW w:w="1558" w:type="dxa"/>
            <w:hideMark/>
          </w:tcPr>
          <w:p w:rsidR="00CC7CCD" w:rsidRPr="000C2308" w:rsidRDefault="000C2308" w:rsidP="00FE3976">
            <w:pPr>
              <w:spacing w:after="0" w:line="240" w:lineRule="auto"/>
              <w:ind w:right="-41" w:hanging="11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CC7CCD" w:rsidRPr="00124FE3" w:rsidRDefault="000C2308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7CCD" w:rsidRPr="00FE796C" w:rsidTr="00FE3976">
        <w:tc>
          <w:tcPr>
            <w:tcW w:w="567" w:type="dxa"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3" w:type="dxa"/>
          </w:tcPr>
          <w:p w:rsidR="00CC7CCD" w:rsidRPr="00124FE3" w:rsidRDefault="00CC7CCD" w:rsidP="002D76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C7CCD" w:rsidRPr="00124FE3" w:rsidRDefault="00CC7CCD" w:rsidP="00FE3976">
            <w:pPr>
              <w:spacing w:after="0" w:line="240" w:lineRule="auto"/>
              <w:ind w:right="-41" w:hanging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hideMark/>
          </w:tcPr>
          <w:p w:rsidR="00CC7CCD" w:rsidRPr="00124FE3" w:rsidRDefault="00CC7CCD" w:rsidP="000C23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3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C7CCD" w:rsidRPr="00124FE3" w:rsidRDefault="000C2308" w:rsidP="00FE39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3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C7CCD" w:rsidRDefault="00CC7CCD" w:rsidP="00CC7CCD">
      <w:pPr>
        <w:spacing w:line="360" w:lineRule="auto"/>
        <w:rPr>
          <w:rFonts w:ascii="Times New Roman" w:hAnsi="Times New Roman" w:cs="Times New Roman"/>
          <w:b/>
          <w:i/>
          <w:lang w:eastAsia="en-US"/>
        </w:rPr>
      </w:pPr>
    </w:p>
    <w:p w:rsidR="00CC7CCD" w:rsidRPr="00FE796C" w:rsidRDefault="00CC7CCD" w:rsidP="00CC7CCD">
      <w:pPr>
        <w:spacing w:after="0" w:line="240" w:lineRule="auto"/>
        <w:jc w:val="both"/>
        <w:rPr>
          <w:b/>
          <w:i/>
          <w:sz w:val="28"/>
          <w:szCs w:val="28"/>
        </w:rPr>
      </w:pPr>
      <w:r w:rsidRPr="00C22B2D">
        <w:rPr>
          <w:rFonts w:ascii="Times New Roman" w:hAnsi="Times New Roman" w:cs="Times New Roman"/>
          <w:sz w:val="28"/>
          <w:szCs w:val="28"/>
          <w:lang w:eastAsia="en-US"/>
        </w:rPr>
        <w:t>6.</w:t>
      </w:r>
      <w:r w:rsidRPr="00FE796C">
        <w:rPr>
          <w:b/>
          <w:i/>
          <w:sz w:val="28"/>
          <w:szCs w:val="28"/>
        </w:rPr>
        <w:t xml:space="preserve">   </w:t>
      </w:r>
      <w:r w:rsidRPr="007B16D2">
        <w:rPr>
          <w:rFonts w:ascii="Times New Roman" w:hAnsi="Times New Roman" w:cs="Times New Roman"/>
          <w:sz w:val="28"/>
          <w:szCs w:val="28"/>
        </w:rPr>
        <w:t>Задания Олимпиады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форме тестирования</w:t>
      </w:r>
      <w:r w:rsidR="00FE39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решения кейс-задач</w:t>
      </w:r>
      <w:r w:rsidR="00FE3976">
        <w:rPr>
          <w:rFonts w:ascii="Times New Roman" w:hAnsi="Times New Roman" w:cs="Times New Roman"/>
          <w:sz w:val="28"/>
          <w:szCs w:val="28"/>
        </w:rPr>
        <w:t>, практических заданий по оказанию первой доврачебной помощи и навыков вождения.</w:t>
      </w:r>
    </w:p>
    <w:p w:rsidR="00D92FA8" w:rsidRDefault="00CC7CCD" w:rsidP="0002707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96C">
        <w:rPr>
          <w:rFonts w:ascii="Times New Roman" w:hAnsi="Times New Roman" w:cs="Times New Roman"/>
          <w:b/>
          <w:sz w:val="24"/>
        </w:rPr>
        <w:t xml:space="preserve"> </w:t>
      </w:r>
      <w:r w:rsidR="00D92FA8">
        <w:rPr>
          <w:rFonts w:ascii="Times New Roman" w:hAnsi="Times New Roman" w:cs="Times New Roman"/>
          <w:b/>
          <w:sz w:val="24"/>
        </w:rPr>
        <w:t xml:space="preserve">1. </w:t>
      </w:r>
      <w:r w:rsidRPr="00FE796C">
        <w:rPr>
          <w:rFonts w:ascii="Times New Roman" w:hAnsi="Times New Roman" w:cs="Times New Roman"/>
          <w:b/>
          <w:sz w:val="24"/>
        </w:rPr>
        <w:t xml:space="preserve">    </w:t>
      </w:r>
      <w:r w:rsidR="00D92FA8" w:rsidRPr="00D92FA8">
        <w:rPr>
          <w:rFonts w:ascii="Times New Roman" w:hAnsi="Times New Roman" w:cs="Times New Roman"/>
          <w:b/>
          <w:spacing w:val="2"/>
          <w:sz w:val="28"/>
          <w:szCs w:val="28"/>
        </w:rPr>
        <w:t>Тестовое задание</w:t>
      </w:r>
      <w:r w:rsidR="00AC3D4E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представляет собой компьютерное тестирование</w:t>
      </w:r>
      <w:r w:rsidR="00D92FA8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D92FA8" w:rsidRPr="00D92FA8">
        <w:rPr>
          <w:rFonts w:ascii="Times New Roman" w:hAnsi="Times New Roman" w:cs="Times New Roman"/>
          <w:spacing w:val="2"/>
          <w:sz w:val="28"/>
          <w:szCs w:val="28"/>
        </w:rPr>
        <w:t>Студентам нео</w:t>
      </w:r>
      <w:r w:rsidR="00D92FA8">
        <w:rPr>
          <w:rFonts w:ascii="Times New Roman" w:hAnsi="Times New Roman" w:cs="Times New Roman"/>
          <w:spacing w:val="2"/>
          <w:sz w:val="28"/>
          <w:szCs w:val="28"/>
        </w:rPr>
        <w:t>бходимо ответить на 20 вопросов экзаменационного билета за 20 минут. Вопросы распределены по 4-м темам. В каждой теме по 5 вопросов. На каждый из вопросов дается несколько вариантов ответов и только</w:t>
      </w:r>
      <w:r w:rsidR="00AC3D4E">
        <w:rPr>
          <w:rFonts w:ascii="Times New Roman" w:hAnsi="Times New Roman" w:cs="Times New Roman"/>
          <w:spacing w:val="2"/>
          <w:sz w:val="28"/>
          <w:szCs w:val="28"/>
        </w:rPr>
        <w:t xml:space="preserve"> один из них является верным.</w:t>
      </w:r>
      <w:r w:rsidR="00D92FA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AC3D4E" w:rsidRPr="00AC3D4E">
        <w:rPr>
          <w:rFonts w:ascii="Times New Roman" w:hAnsi="Times New Roman" w:cs="Times New Roman"/>
          <w:spacing w:val="2"/>
          <w:sz w:val="28"/>
          <w:szCs w:val="28"/>
        </w:rPr>
        <w:t>Если при ответе на вопросы студенты сделали одну ошибку, то им дается  5 дополнительных вопросов из этой же темы и 5 минут дополнительного времени.</w:t>
      </w:r>
      <w:r w:rsidRPr="00AC3D4E">
        <w:rPr>
          <w:rFonts w:ascii="Times New Roman" w:hAnsi="Times New Roman" w:cs="Times New Roman"/>
          <w:sz w:val="24"/>
        </w:rPr>
        <w:t xml:space="preserve">    </w:t>
      </w:r>
      <w:r w:rsidR="00AC3D4E" w:rsidRPr="00AC3D4E">
        <w:rPr>
          <w:rFonts w:ascii="Times New Roman" w:hAnsi="Times New Roman" w:cs="Times New Roman"/>
          <w:spacing w:val="2"/>
          <w:sz w:val="28"/>
          <w:szCs w:val="28"/>
        </w:rPr>
        <w:t>Если при ответе на вопросы студенты сделали две ошибки, то им дается  10 дополнительных вопросов и 10 дополнительных минут времени.</w:t>
      </w:r>
      <w:r w:rsidR="00AC3D4E" w:rsidRPr="00FE796C">
        <w:rPr>
          <w:rFonts w:ascii="Times New Roman" w:hAnsi="Times New Roman" w:cs="Times New Roman"/>
          <w:b/>
          <w:sz w:val="24"/>
        </w:rPr>
        <w:t xml:space="preserve">    </w:t>
      </w:r>
      <w:r w:rsidR="00AC3D4E" w:rsidRPr="00AC3D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3D4E" w:rsidRPr="00FE79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AC3D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9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CC7CCD" w:rsidRPr="00D92FA8" w:rsidRDefault="00CC7CCD" w:rsidP="000270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79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58E5" w:rsidRPr="00D92FA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92FA8">
        <w:rPr>
          <w:rFonts w:ascii="Times New Roman" w:hAnsi="Times New Roman" w:cs="Times New Roman"/>
          <w:b/>
          <w:sz w:val="28"/>
          <w:szCs w:val="28"/>
        </w:rPr>
        <w:t>Кейс-задача</w:t>
      </w:r>
    </w:p>
    <w:p w:rsidR="00CC7CCD" w:rsidRPr="00CC7CCD" w:rsidRDefault="00CC7CCD" w:rsidP="0002707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z w:val="28"/>
          <w:szCs w:val="28"/>
        </w:rPr>
      </w:pPr>
      <w:r w:rsidRPr="00FE796C">
        <w:rPr>
          <w:color w:val="000000"/>
          <w:sz w:val="28"/>
          <w:szCs w:val="28"/>
        </w:rPr>
        <w:t>Дисциплина «</w:t>
      </w:r>
      <w:r>
        <w:rPr>
          <w:color w:val="000000"/>
          <w:sz w:val="28"/>
          <w:szCs w:val="28"/>
        </w:rPr>
        <w:t>Правила и безопасность дорожного</w:t>
      </w:r>
      <w:r w:rsidR="000C2308">
        <w:rPr>
          <w:color w:val="000000"/>
          <w:sz w:val="28"/>
          <w:szCs w:val="28"/>
        </w:rPr>
        <w:t xml:space="preserve"> движения</w:t>
      </w:r>
      <w:r w:rsidRPr="00FE796C">
        <w:rPr>
          <w:color w:val="000000"/>
          <w:sz w:val="28"/>
          <w:szCs w:val="28"/>
        </w:rPr>
        <w:t xml:space="preserve">» предполагает проведение практических работ: работа с нормативно-законодательной базой, </w:t>
      </w:r>
      <w:r w:rsidRPr="00D758E5">
        <w:rPr>
          <w:sz w:val="28"/>
          <w:szCs w:val="28"/>
        </w:rPr>
        <w:t xml:space="preserve">работа на </w:t>
      </w:r>
      <w:r w:rsidR="00D758E5" w:rsidRPr="00D758E5">
        <w:rPr>
          <w:sz w:val="28"/>
          <w:szCs w:val="28"/>
        </w:rPr>
        <w:t>макете населенного пункта</w:t>
      </w:r>
      <w:r w:rsidRPr="00D758E5">
        <w:rPr>
          <w:sz w:val="28"/>
          <w:szCs w:val="28"/>
        </w:rPr>
        <w:t>.</w:t>
      </w:r>
    </w:p>
    <w:p w:rsidR="00CC7CCD" w:rsidRPr="00762A20" w:rsidRDefault="00D758E5" w:rsidP="0002707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CC7CCD" w:rsidRPr="00762A20">
        <w:rPr>
          <w:b/>
          <w:color w:val="000000"/>
          <w:sz w:val="28"/>
          <w:szCs w:val="28"/>
        </w:rPr>
        <w:t>ейс-задач</w:t>
      </w:r>
      <w:r>
        <w:rPr>
          <w:b/>
          <w:color w:val="000000"/>
          <w:sz w:val="28"/>
          <w:szCs w:val="28"/>
        </w:rPr>
        <w:t>а</w:t>
      </w:r>
      <w:r w:rsidR="00CC7CCD" w:rsidRPr="00762A20"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CC7CCD" w:rsidRPr="00762A20">
        <w:rPr>
          <w:color w:val="000000"/>
          <w:sz w:val="28"/>
          <w:szCs w:val="28"/>
        </w:rPr>
        <w:t>- это задачи, в которых описывается конкретная</w:t>
      </w:r>
      <w:r w:rsidR="00762A20" w:rsidRPr="00762A20">
        <w:rPr>
          <w:color w:val="000000"/>
          <w:sz w:val="28"/>
          <w:szCs w:val="28"/>
        </w:rPr>
        <w:t xml:space="preserve"> дорожная ситуация в населенном пункте на макете.</w:t>
      </w:r>
      <w:r w:rsidR="00CC7CCD" w:rsidRPr="00762A20">
        <w:rPr>
          <w:color w:val="000000"/>
          <w:sz w:val="28"/>
          <w:szCs w:val="28"/>
        </w:rPr>
        <w:t xml:space="preserve"> </w:t>
      </w:r>
      <w:r w:rsidR="00762A20" w:rsidRPr="00762A20">
        <w:rPr>
          <w:color w:val="000000"/>
          <w:sz w:val="28"/>
          <w:szCs w:val="28"/>
        </w:rPr>
        <w:t>С</w:t>
      </w:r>
      <w:r w:rsidR="00CC7CCD" w:rsidRPr="00762A20">
        <w:rPr>
          <w:color w:val="000000"/>
          <w:sz w:val="28"/>
          <w:szCs w:val="28"/>
        </w:rPr>
        <w:t>туденту</w:t>
      </w:r>
      <w:r>
        <w:rPr>
          <w:color w:val="000000"/>
          <w:sz w:val="28"/>
          <w:szCs w:val="28"/>
        </w:rPr>
        <w:t xml:space="preserve"> для реализации задачи</w:t>
      </w:r>
      <w:r w:rsidR="00CC7CCD" w:rsidRPr="00762A20">
        <w:rPr>
          <w:color w:val="000000"/>
          <w:sz w:val="28"/>
          <w:szCs w:val="28"/>
        </w:rPr>
        <w:t xml:space="preserve"> необходимо</w:t>
      </w:r>
      <w:r w:rsidR="00762A20" w:rsidRPr="00762A20">
        <w:rPr>
          <w:color w:val="000000"/>
          <w:sz w:val="28"/>
          <w:szCs w:val="28"/>
        </w:rPr>
        <w:t xml:space="preserve"> на макете выбрать и пройти по оптимальному маршруту из пункта А до пункта Б, соблюдая все правила дорожного движения, учитывая дорожные знаки, указатели светофоров и дорожную разметку, </w:t>
      </w:r>
      <w:r w:rsidR="00762A20">
        <w:rPr>
          <w:color w:val="000000"/>
          <w:sz w:val="28"/>
          <w:szCs w:val="28"/>
        </w:rPr>
        <w:t>обосновать свое решение</w:t>
      </w:r>
      <w:r w:rsidR="00027077">
        <w:rPr>
          <w:color w:val="000000"/>
          <w:sz w:val="28"/>
          <w:szCs w:val="28"/>
        </w:rPr>
        <w:t>,</w:t>
      </w:r>
      <w:r w:rsidR="00762A20">
        <w:rPr>
          <w:color w:val="000000"/>
          <w:sz w:val="28"/>
          <w:szCs w:val="28"/>
        </w:rPr>
        <w:t xml:space="preserve"> учитывая </w:t>
      </w:r>
      <w:r w:rsidR="00087F24">
        <w:rPr>
          <w:color w:val="000000"/>
          <w:sz w:val="28"/>
          <w:szCs w:val="28"/>
        </w:rPr>
        <w:t>нормативные документы.</w:t>
      </w:r>
    </w:p>
    <w:p w:rsidR="00CC7CCD" w:rsidRPr="00CC7CCD" w:rsidRDefault="00CC7CCD" w:rsidP="0002707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z w:val="28"/>
          <w:szCs w:val="28"/>
        </w:rPr>
      </w:pPr>
      <w:r w:rsidRPr="00FE796C">
        <w:rPr>
          <w:color w:val="000000"/>
          <w:sz w:val="28"/>
          <w:szCs w:val="28"/>
        </w:rPr>
        <w:t>Плюсы решения кейс-задач: рассматриваются</w:t>
      </w:r>
      <w:r w:rsidR="009372AC">
        <w:rPr>
          <w:color w:val="000000"/>
          <w:sz w:val="28"/>
          <w:szCs w:val="28"/>
        </w:rPr>
        <w:t xml:space="preserve"> различные дорожные ситуации,</w:t>
      </w:r>
      <w:r w:rsidRPr="00FE796C">
        <w:rPr>
          <w:color w:val="000000"/>
          <w:sz w:val="28"/>
          <w:szCs w:val="28"/>
        </w:rPr>
        <w:t xml:space="preserve"> необходимо принять решение здесь и сейчас; для решения необходимы знания всех разделов дисциплины «</w:t>
      </w:r>
      <w:r>
        <w:rPr>
          <w:color w:val="000000"/>
          <w:sz w:val="28"/>
          <w:szCs w:val="28"/>
        </w:rPr>
        <w:t>ПБДД</w:t>
      </w:r>
      <w:r w:rsidRPr="00FE796C">
        <w:rPr>
          <w:color w:val="000000"/>
          <w:sz w:val="28"/>
          <w:szCs w:val="28"/>
        </w:rPr>
        <w:t>»</w:t>
      </w:r>
      <w:r w:rsidR="009372AC">
        <w:rPr>
          <w:color w:val="000000"/>
          <w:sz w:val="28"/>
          <w:szCs w:val="28"/>
        </w:rPr>
        <w:t>. Реализуется ОК 1,</w:t>
      </w:r>
      <w:r w:rsidRPr="00FE796C">
        <w:rPr>
          <w:color w:val="000000"/>
          <w:sz w:val="28"/>
          <w:szCs w:val="28"/>
        </w:rPr>
        <w:t>2,</w:t>
      </w:r>
      <w:r w:rsidR="009372AC">
        <w:rPr>
          <w:color w:val="000000"/>
          <w:sz w:val="28"/>
          <w:szCs w:val="28"/>
        </w:rPr>
        <w:t>3,6</w:t>
      </w:r>
      <w:r w:rsidR="009372AC" w:rsidRPr="009372AC">
        <w:rPr>
          <w:sz w:val="28"/>
          <w:szCs w:val="28"/>
        </w:rPr>
        <w:t xml:space="preserve">. </w:t>
      </w:r>
      <w:r w:rsidRPr="009372AC">
        <w:rPr>
          <w:sz w:val="28"/>
          <w:szCs w:val="28"/>
        </w:rPr>
        <w:t xml:space="preserve"> ПК 2.</w:t>
      </w:r>
      <w:r w:rsidR="009372AC" w:rsidRPr="009372AC">
        <w:rPr>
          <w:sz w:val="28"/>
          <w:szCs w:val="28"/>
        </w:rPr>
        <w:t>1.</w:t>
      </w:r>
      <w:r w:rsidRPr="00CC7CCD">
        <w:rPr>
          <w:color w:val="FF0000"/>
          <w:sz w:val="28"/>
          <w:szCs w:val="28"/>
        </w:rPr>
        <w:t xml:space="preserve"> </w:t>
      </w:r>
    </w:p>
    <w:p w:rsidR="00CC7CCD" w:rsidRPr="00FE796C" w:rsidRDefault="00D758E5" w:rsidP="00027077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CC7CCD" w:rsidRPr="00FE796C">
        <w:rPr>
          <w:b/>
          <w:color w:val="000000"/>
          <w:sz w:val="28"/>
          <w:szCs w:val="28"/>
        </w:rPr>
        <w:t xml:space="preserve">Оказание первой доврачебной помощи </w:t>
      </w:r>
      <w:r>
        <w:rPr>
          <w:b/>
          <w:color w:val="000000"/>
          <w:sz w:val="28"/>
          <w:szCs w:val="28"/>
        </w:rPr>
        <w:t>на манекене и статисте</w:t>
      </w:r>
      <w:r w:rsidR="00CC7CCD" w:rsidRPr="00FE796C">
        <w:rPr>
          <w:b/>
          <w:color w:val="000000"/>
          <w:sz w:val="28"/>
          <w:szCs w:val="28"/>
        </w:rPr>
        <w:t xml:space="preserve">: </w:t>
      </w:r>
      <w:r w:rsidR="00CC7CCD" w:rsidRPr="00FE796C">
        <w:rPr>
          <w:color w:val="000000"/>
          <w:sz w:val="28"/>
          <w:szCs w:val="28"/>
        </w:rPr>
        <w:t>студенту предлагается конкретная ситуация</w:t>
      </w:r>
      <w:r w:rsidR="002E52C0">
        <w:rPr>
          <w:color w:val="000000"/>
          <w:sz w:val="28"/>
          <w:szCs w:val="28"/>
        </w:rPr>
        <w:t xml:space="preserve"> при дорожно-транспортном </w:t>
      </w:r>
      <w:r w:rsidR="002E52C0">
        <w:rPr>
          <w:color w:val="000000"/>
          <w:sz w:val="28"/>
          <w:szCs w:val="28"/>
        </w:rPr>
        <w:lastRenderedPageBreak/>
        <w:t>происшествии</w:t>
      </w:r>
      <w:r w:rsidR="00CC7CCD" w:rsidRPr="00FE796C">
        <w:rPr>
          <w:color w:val="000000"/>
          <w:sz w:val="28"/>
          <w:szCs w:val="28"/>
        </w:rPr>
        <w:t>, в результате которой человек получил травму (</w:t>
      </w:r>
      <w:r w:rsidR="00027077">
        <w:rPr>
          <w:color w:val="000000"/>
          <w:sz w:val="28"/>
          <w:szCs w:val="28"/>
        </w:rPr>
        <w:t>н</w:t>
      </w:r>
      <w:r w:rsidR="00CC7CCD" w:rsidRPr="009372AC">
        <w:rPr>
          <w:sz w:val="28"/>
          <w:szCs w:val="28"/>
        </w:rPr>
        <w:t xml:space="preserve">апример: </w:t>
      </w:r>
      <w:r w:rsidR="00027077">
        <w:rPr>
          <w:sz w:val="28"/>
          <w:szCs w:val="28"/>
        </w:rPr>
        <w:t>потеря сознания,  кровотечение</w:t>
      </w:r>
      <w:r w:rsidR="009372AC" w:rsidRPr="009372AC">
        <w:rPr>
          <w:sz w:val="28"/>
          <w:szCs w:val="28"/>
        </w:rPr>
        <w:t>, получение различных ушибов, переломов и т.д.</w:t>
      </w:r>
      <w:r w:rsidR="00CC7CCD" w:rsidRPr="009372AC">
        <w:rPr>
          <w:sz w:val="28"/>
          <w:szCs w:val="28"/>
        </w:rPr>
        <w:t xml:space="preserve">). </w:t>
      </w:r>
      <w:r w:rsidR="00CC7CCD" w:rsidRPr="00FE796C">
        <w:rPr>
          <w:color w:val="000000"/>
          <w:sz w:val="28"/>
          <w:szCs w:val="28"/>
        </w:rPr>
        <w:t xml:space="preserve">Участнику Олимпиады сначала необходимо </w:t>
      </w:r>
      <w:r w:rsidR="00CC7CCD">
        <w:rPr>
          <w:color w:val="000000"/>
          <w:sz w:val="28"/>
          <w:szCs w:val="28"/>
        </w:rPr>
        <w:t>описать</w:t>
      </w:r>
      <w:r w:rsidR="00CC7CCD" w:rsidRPr="00FE796C">
        <w:rPr>
          <w:color w:val="000000"/>
          <w:sz w:val="28"/>
          <w:szCs w:val="28"/>
        </w:rPr>
        <w:t xml:space="preserve"> свои действия, а потом выполнить реанимационные мероприятия.</w:t>
      </w:r>
    </w:p>
    <w:p w:rsidR="00CC7CCD" w:rsidRDefault="00CC7CCD" w:rsidP="0002707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FE796C">
        <w:rPr>
          <w:color w:val="000000"/>
          <w:sz w:val="28"/>
          <w:szCs w:val="28"/>
        </w:rPr>
        <w:t xml:space="preserve">Плюсы работы на </w:t>
      </w:r>
      <w:r w:rsidR="009372AC">
        <w:rPr>
          <w:color w:val="000000"/>
          <w:sz w:val="28"/>
          <w:szCs w:val="28"/>
        </w:rPr>
        <w:t>манекене</w:t>
      </w:r>
      <w:r w:rsidR="00D758E5">
        <w:rPr>
          <w:color w:val="000000"/>
          <w:sz w:val="28"/>
          <w:szCs w:val="28"/>
        </w:rPr>
        <w:t xml:space="preserve"> и на статисте</w:t>
      </w:r>
      <w:r w:rsidRPr="00FE796C">
        <w:rPr>
          <w:color w:val="000000"/>
          <w:sz w:val="28"/>
          <w:szCs w:val="28"/>
        </w:rPr>
        <w:t>: оценка конкретной ситуации и принятие решения по ее ликвидации, исправлению; отработка реанимационных мероприятий; получение истинного результата по спасению человека    (</w:t>
      </w:r>
      <w:r w:rsidR="00027077">
        <w:rPr>
          <w:color w:val="000000"/>
          <w:sz w:val="28"/>
          <w:szCs w:val="28"/>
        </w:rPr>
        <w:t>н</w:t>
      </w:r>
      <w:r w:rsidRPr="00AB6988">
        <w:rPr>
          <w:color w:val="000000"/>
          <w:sz w:val="28"/>
          <w:szCs w:val="28"/>
        </w:rPr>
        <w:t>апример:</w:t>
      </w:r>
      <w:r w:rsidRPr="00FE796C">
        <w:rPr>
          <w:color w:val="000000"/>
          <w:sz w:val="28"/>
          <w:szCs w:val="28"/>
        </w:rPr>
        <w:t xml:space="preserve"> завел сердце, восстановил дыхание</w:t>
      </w:r>
      <w:r w:rsidR="009372AC">
        <w:rPr>
          <w:color w:val="000000"/>
          <w:sz w:val="28"/>
          <w:szCs w:val="28"/>
        </w:rPr>
        <w:t xml:space="preserve"> и т.д.). Реализуются ОК</w:t>
      </w:r>
      <w:r w:rsidR="00027077">
        <w:rPr>
          <w:color w:val="000000"/>
          <w:sz w:val="28"/>
          <w:szCs w:val="28"/>
        </w:rPr>
        <w:t xml:space="preserve"> 01</w:t>
      </w:r>
      <w:r w:rsidR="009372AC">
        <w:rPr>
          <w:color w:val="000000"/>
          <w:sz w:val="28"/>
          <w:szCs w:val="28"/>
        </w:rPr>
        <w:t>,</w:t>
      </w:r>
      <w:r w:rsidR="00027077">
        <w:rPr>
          <w:color w:val="000000"/>
          <w:sz w:val="28"/>
          <w:szCs w:val="28"/>
        </w:rPr>
        <w:t>0</w:t>
      </w:r>
      <w:r w:rsidR="009372AC">
        <w:rPr>
          <w:color w:val="000000"/>
          <w:sz w:val="28"/>
          <w:szCs w:val="28"/>
        </w:rPr>
        <w:t>2,</w:t>
      </w:r>
      <w:r w:rsidR="00027077">
        <w:rPr>
          <w:color w:val="000000"/>
          <w:sz w:val="28"/>
          <w:szCs w:val="28"/>
        </w:rPr>
        <w:t>0</w:t>
      </w:r>
      <w:r w:rsidR="009372AC">
        <w:rPr>
          <w:color w:val="000000"/>
          <w:sz w:val="28"/>
          <w:szCs w:val="28"/>
        </w:rPr>
        <w:t>3,</w:t>
      </w:r>
      <w:r w:rsidR="00027077">
        <w:rPr>
          <w:color w:val="000000"/>
          <w:sz w:val="28"/>
          <w:szCs w:val="28"/>
        </w:rPr>
        <w:t>0</w:t>
      </w:r>
      <w:r w:rsidR="009372AC">
        <w:rPr>
          <w:color w:val="000000"/>
          <w:sz w:val="28"/>
          <w:szCs w:val="28"/>
        </w:rPr>
        <w:t>6. ПК 2.6.</w:t>
      </w:r>
    </w:p>
    <w:p w:rsidR="00027077" w:rsidRDefault="00D758E5" w:rsidP="00027077">
      <w:pPr>
        <w:pStyle w:val="a3"/>
        <w:spacing w:before="0" w:beforeAutospacing="0" w:after="0" w:afterAutospacing="0" w:line="360" w:lineRule="auto"/>
        <w:ind w:firstLine="851"/>
        <w:jc w:val="both"/>
        <w:rPr>
          <w:spacing w:val="2"/>
          <w:sz w:val="28"/>
          <w:szCs w:val="28"/>
        </w:rPr>
      </w:pPr>
      <w:r w:rsidRPr="00D758E5">
        <w:rPr>
          <w:b/>
          <w:color w:val="000000"/>
          <w:sz w:val="28"/>
          <w:szCs w:val="28"/>
        </w:rPr>
        <w:t xml:space="preserve">4. </w:t>
      </w:r>
      <w:r w:rsidRPr="00D758E5">
        <w:rPr>
          <w:b/>
          <w:spacing w:val="2"/>
          <w:sz w:val="28"/>
          <w:szCs w:val="28"/>
        </w:rPr>
        <w:t>Практические навыки вождения легковым автомобилем</w:t>
      </w:r>
      <w:r>
        <w:rPr>
          <w:b/>
          <w:spacing w:val="2"/>
          <w:sz w:val="28"/>
          <w:szCs w:val="28"/>
        </w:rPr>
        <w:t xml:space="preserve">: </w:t>
      </w:r>
      <w:r w:rsidRPr="00D758E5">
        <w:rPr>
          <w:spacing w:val="2"/>
          <w:sz w:val="28"/>
          <w:szCs w:val="28"/>
        </w:rPr>
        <w:t>одному</w:t>
      </w:r>
      <w:r>
        <w:rPr>
          <w:spacing w:val="2"/>
          <w:sz w:val="28"/>
          <w:szCs w:val="28"/>
        </w:rPr>
        <w:t xml:space="preserve"> участнику команды необходимо произвести</w:t>
      </w:r>
      <w:r w:rsidR="00537AB0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</w:p>
    <w:p w:rsidR="00027077" w:rsidRDefault="00027077" w:rsidP="00027077">
      <w:pPr>
        <w:pStyle w:val="a3"/>
        <w:spacing w:before="0" w:beforeAutospacing="0" w:after="0" w:afterAutospacing="0"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D758E5">
        <w:rPr>
          <w:spacing w:val="2"/>
          <w:sz w:val="28"/>
          <w:szCs w:val="28"/>
        </w:rPr>
        <w:t>предрейсовый осмотр автомоби</w:t>
      </w:r>
      <w:r>
        <w:rPr>
          <w:spacing w:val="2"/>
          <w:sz w:val="28"/>
          <w:szCs w:val="28"/>
        </w:rPr>
        <w:t>ля (комментируя свои действия);</w:t>
      </w:r>
    </w:p>
    <w:p w:rsidR="00D758E5" w:rsidRDefault="00027077" w:rsidP="00027077">
      <w:pPr>
        <w:pStyle w:val="a3"/>
        <w:spacing w:before="0" w:beforeAutospacing="0" w:after="0" w:afterAutospacing="0"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-</w:t>
      </w:r>
      <w:r w:rsidR="00537AB0">
        <w:rPr>
          <w:spacing w:val="2"/>
          <w:sz w:val="28"/>
          <w:szCs w:val="28"/>
        </w:rPr>
        <w:t>выполнить различные маневры и действия управляя</w:t>
      </w:r>
      <w:r w:rsidR="00D758E5">
        <w:rPr>
          <w:spacing w:val="2"/>
          <w:sz w:val="28"/>
          <w:szCs w:val="28"/>
        </w:rPr>
        <w:t xml:space="preserve"> автомобил</w:t>
      </w:r>
      <w:r>
        <w:rPr>
          <w:spacing w:val="2"/>
          <w:sz w:val="28"/>
          <w:szCs w:val="28"/>
        </w:rPr>
        <w:t xml:space="preserve">ем </w:t>
      </w:r>
      <w:r w:rsidR="00537AB0">
        <w:rPr>
          <w:spacing w:val="2"/>
          <w:sz w:val="28"/>
          <w:szCs w:val="28"/>
        </w:rPr>
        <w:t>(</w:t>
      </w:r>
      <w:r w:rsidR="00D92FA8">
        <w:rPr>
          <w:spacing w:val="2"/>
          <w:sz w:val="28"/>
          <w:szCs w:val="28"/>
        </w:rPr>
        <w:t xml:space="preserve">«новая змейка», остановка и начало движения на подъеме и на спуске, параллельная парковка,  разворот ТС в ограниченном пространстве с использованием движения задним ходом, </w:t>
      </w:r>
      <w:r w:rsidR="00537AB0">
        <w:rPr>
          <w:spacing w:val="2"/>
          <w:sz w:val="28"/>
          <w:szCs w:val="28"/>
        </w:rPr>
        <w:t>постановка ТС на место стоянки при движении задним хо</w:t>
      </w:r>
      <w:r>
        <w:rPr>
          <w:spacing w:val="2"/>
          <w:sz w:val="28"/>
          <w:szCs w:val="28"/>
        </w:rPr>
        <w:t>дом с поворотом на 90 градусов</w:t>
      </w:r>
      <w:r w:rsidR="00D92FA8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.</w:t>
      </w:r>
    </w:p>
    <w:p w:rsidR="001116F0" w:rsidRDefault="001116F0" w:rsidP="00027077">
      <w:pPr>
        <w:spacing w:after="0" w:line="360" w:lineRule="auto"/>
        <w:ind w:firstLine="851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AC3D4E" w:rsidRPr="00087F24" w:rsidRDefault="00CC7CCD" w:rsidP="001116F0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96C">
        <w:rPr>
          <w:rFonts w:ascii="Times New Roman" w:hAnsi="Times New Roman" w:cs="Times New Roman"/>
          <w:bCs/>
          <w:sz w:val="28"/>
          <w:szCs w:val="28"/>
        </w:rPr>
        <w:t xml:space="preserve">Для разработки практических туров Олимпиады  привлечены представители от работодателей, которые отвечают на производстве за вопросы   </w:t>
      </w:r>
      <w:r>
        <w:rPr>
          <w:rFonts w:ascii="Times New Roman" w:hAnsi="Times New Roman" w:cs="Times New Roman"/>
          <w:bCs/>
          <w:sz w:val="28"/>
          <w:szCs w:val="28"/>
        </w:rPr>
        <w:t>безопасности на транспорте</w:t>
      </w:r>
      <w:r w:rsidRPr="00FE7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F24">
        <w:rPr>
          <w:rFonts w:ascii="Times New Roman" w:hAnsi="Times New Roman" w:cs="Times New Roman"/>
          <w:bCs/>
          <w:sz w:val="28"/>
          <w:szCs w:val="28"/>
        </w:rPr>
        <w:t>(</w:t>
      </w:r>
      <w:r w:rsidR="00AC3D4E" w:rsidRPr="00087F24">
        <w:rPr>
          <w:rFonts w:ascii="Times New Roman" w:hAnsi="Times New Roman" w:cs="Times New Roman"/>
          <w:sz w:val="28"/>
          <w:szCs w:val="28"/>
        </w:rPr>
        <w:t>Буратинский</w:t>
      </w:r>
      <w:r w:rsidR="00087F24" w:rsidRPr="00087F24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AC3D4E" w:rsidRPr="00087F24">
        <w:rPr>
          <w:rFonts w:ascii="Times New Roman" w:hAnsi="Times New Roman" w:cs="Times New Roman"/>
          <w:sz w:val="28"/>
          <w:szCs w:val="28"/>
        </w:rPr>
        <w:t xml:space="preserve"> ФГБУ «Управление «Калммелиоводхоз»», БНУ РК «ИКИАТ», ПОУ ЭОТШ ДОСААФ  России Республики Калмыкия, БУ РК «РЦМК»  г.Элиста.</w:t>
      </w:r>
      <w:r w:rsidR="00087F24" w:rsidRPr="00087F24">
        <w:rPr>
          <w:rFonts w:ascii="Times New Roman" w:hAnsi="Times New Roman" w:cs="Times New Roman"/>
          <w:sz w:val="28"/>
          <w:szCs w:val="28"/>
        </w:rPr>
        <w:t>)</w:t>
      </w:r>
      <w:r w:rsidR="00AC3D4E" w:rsidRPr="0008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D4E" w:rsidRDefault="00AC3D4E" w:rsidP="00027077">
      <w:pPr>
        <w:spacing w:after="0" w:line="360" w:lineRule="auto"/>
        <w:ind w:firstLine="851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CCD" w:rsidRDefault="00CC7CCD" w:rsidP="00027077">
      <w:pPr>
        <w:ind w:firstLine="851"/>
        <w:rPr>
          <w:rFonts w:ascii="Times New Roman" w:hAnsi="Times New Roman" w:cs="Times New Roman"/>
        </w:rPr>
      </w:pPr>
      <w:r w:rsidRPr="00FE796C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087F24" w:rsidRDefault="00087F24" w:rsidP="00027077">
      <w:pPr>
        <w:ind w:firstLine="851"/>
        <w:rPr>
          <w:rFonts w:ascii="Times New Roman" w:hAnsi="Times New Roman" w:cs="Times New Roman"/>
        </w:rPr>
      </w:pPr>
    </w:p>
    <w:p w:rsidR="00087F24" w:rsidRDefault="00087F24" w:rsidP="00027077">
      <w:pPr>
        <w:ind w:firstLine="851"/>
        <w:rPr>
          <w:rFonts w:ascii="Times New Roman" w:hAnsi="Times New Roman" w:cs="Times New Roman"/>
        </w:rPr>
      </w:pPr>
    </w:p>
    <w:p w:rsidR="00087F24" w:rsidRDefault="00087F24" w:rsidP="00027077">
      <w:pPr>
        <w:ind w:firstLine="851"/>
        <w:rPr>
          <w:rFonts w:ascii="Times New Roman" w:hAnsi="Times New Roman" w:cs="Times New Roman"/>
        </w:rPr>
      </w:pPr>
    </w:p>
    <w:p w:rsidR="00087F24" w:rsidRDefault="00087F24" w:rsidP="00027077">
      <w:pPr>
        <w:ind w:firstLine="851"/>
        <w:rPr>
          <w:rFonts w:ascii="Times New Roman" w:hAnsi="Times New Roman" w:cs="Times New Roman"/>
        </w:rPr>
      </w:pPr>
    </w:p>
    <w:p w:rsidR="00087F24" w:rsidRDefault="00087F24" w:rsidP="00CC7CCD">
      <w:pPr>
        <w:rPr>
          <w:rFonts w:ascii="Times New Roman" w:hAnsi="Times New Roman" w:cs="Times New Roman"/>
        </w:rPr>
      </w:pPr>
    </w:p>
    <w:p w:rsidR="00CC7CCD" w:rsidRPr="00FE796C" w:rsidRDefault="00CC7CCD" w:rsidP="00CC7CCD">
      <w:pPr>
        <w:jc w:val="right"/>
        <w:rPr>
          <w:rFonts w:ascii="Times New Roman" w:hAnsi="Times New Roman" w:cs="Times New Roman"/>
        </w:rPr>
      </w:pPr>
      <w:r w:rsidRPr="00FE796C">
        <w:rPr>
          <w:rFonts w:ascii="Times New Roman" w:hAnsi="Times New Roman" w:cs="Times New Roman"/>
        </w:rPr>
        <w:t xml:space="preserve"> </w:t>
      </w:r>
      <w:r w:rsidRPr="00FE796C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96C">
        <w:rPr>
          <w:rFonts w:ascii="Times New Roman" w:hAnsi="Times New Roman" w:cs="Times New Roman"/>
          <w:b/>
          <w:sz w:val="28"/>
          <w:szCs w:val="28"/>
        </w:rPr>
        <w:t xml:space="preserve">1   </w:t>
      </w:r>
      <w:r w:rsidRPr="00FE796C">
        <w:rPr>
          <w:rFonts w:ascii="Times New Roman" w:hAnsi="Times New Roman" w:cs="Times New Roman"/>
        </w:rPr>
        <w:t xml:space="preserve">  </w:t>
      </w:r>
    </w:p>
    <w:p w:rsidR="00CC7CCD" w:rsidRPr="00FE796C" w:rsidRDefault="00CC7CCD" w:rsidP="00CC7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6C">
        <w:rPr>
          <w:rFonts w:ascii="Times New Roman" w:hAnsi="Times New Roman" w:cs="Times New Roman"/>
          <w:sz w:val="28"/>
          <w:szCs w:val="28"/>
        </w:rPr>
        <w:t>Заявка</w:t>
      </w:r>
      <w:r w:rsidRPr="00FE796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FE7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участника Олимпиады по дисциплине «</w:t>
      </w:r>
      <w:r>
        <w:rPr>
          <w:rFonts w:ascii="Times New Roman" w:hAnsi="Times New Roman" w:cs="Times New Roman"/>
          <w:sz w:val="28"/>
          <w:szCs w:val="28"/>
        </w:rPr>
        <w:t>Правила и безопасность дорожного движения</w:t>
      </w:r>
      <w:r w:rsidRPr="00FE796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4678"/>
      </w:tblGrid>
      <w:tr w:rsidR="00CC7CCD" w:rsidRPr="00FE796C" w:rsidTr="002D762B">
        <w:tc>
          <w:tcPr>
            <w:tcW w:w="675" w:type="dxa"/>
          </w:tcPr>
          <w:p w:rsidR="00CC7CCD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931" w:type="dxa"/>
            <w:gridSpan w:val="2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 xml:space="preserve">          Информационные    сведения</w:t>
            </w:r>
          </w:p>
        </w:tc>
      </w:tr>
      <w:tr w:rsidR="00CC7CCD" w:rsidRPr="00FE796C" w:rsidTr="002D762B">
        <w:tc>
          <w:tcPr>
            <w:tcW w:w="675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678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CCD" w:rsidRPr="00FE796C" w:rsidTr="002D762B">
        <w:tc>
          <w:tcPr>
            <w:tcW w:w="675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4678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CCD" w:rsidRPr="00FE796C" w:rsidTr="002D762B">
        <w:tc>
          <w:tcPr>
            <w:tcW w:w="675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Ф.И.О. участников</w:t>
            </w:r>
          </w:p>
        </w:tc>
        <w:tc>
          <w:tcPr>
            <w:tcW w:w="4678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CCD" w:rsidRPr="00FE796C" w:rsidTr="002D762B">
        <w:tc>
          <w:tcPr>
            <w:tcW w:w="675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Курс обучения</w:t>
            </w:r>
          </w:p>
        </w:tc>
        <w:tc>
          <w:tcPr>
            <w:tcW w:w="4678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CCD" w:rsidRPr="00FE796C" w:rsidTr="002D762B">
        <w:tc>
          <w:tcPr>
            <w:tcW w:w="675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4678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CCD" w:rsidRPr="00FE796C" w:rsidTr="002D762B">
        <w:tc>
          <w:tcPr>
            <w:tcW w:w="675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4678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CCD" w:rsidRPr="00FE796C" w:rsidTr="002D762B">
        <w:tc>
          <w:tcPr>
            <w:tcW w:w="675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Контактный телефон, email</w:t>
            </w:r>
          </w:p>
        </w:tc>
        <w:tc>
          <w:tcPr>
            <w:tcW w:w="4678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CCD" w:rsidRPr="00FE796C" w:rsidTr="002D762B">
        <w:tc>
          <w:tcPr>
            <w:tcW w:w="675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796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53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Ф.И.О. руководителя  организации</w:t>
            </w:r>
          </w:p>
        </w:tc>
        <w:tc>
          <w:tcPr>
            <w:tcW w:w="4678" w:type="dxa"/>
          </w:tcPr>
          <w:p w:rsidR="00CC7CCD" w:rsidRPr="00FE796C" w:rsidRDefault="00CC7CCD" w:rsidP="002D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CCD" w:rsidRPr="00FE796C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  <w:r w:rsidRPr="00FE796C">
        <w:rPr>
          <w:rStyle w:val="Exact"/>
          <w:b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  <w:r w:rsidRPr="00FE796C">
        <w:rPr>
          <w:rStyle w:val="Exact"/>
          <w:b/>
          <w:i/>
          <w:sz w:val="24"/>
          <w:szCs w:val="24"/>
        </w:rPr>
        <w:t xml:space="preserve">                                                                           </w:t>
      </w: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Default="00CC7CCD" w:rsidP="00CC7CCD">
      <w:pPr>
        <w:spacing w:line="360" w:lineRule="auto"/>
        <w:rPr>
          <w:rStyle w:val="Exact"/>
          <w:b/>
          <w:i/>
          <w:sz w:val="24"/>
          <w:szCs w:val="24"/>
        </w:rPr>
      </w:pPr>
    </w:p>
    <w:p w:rsidR="00CC7CCD" w:rsidRPr="00A63F0A" w:rsidRDefault="00CC7CCD" w:rsidP="00CC7CCD">
      <w:pPr>
        <w:spacing w:line="360" w:lineRule="auto"/>
        <w:jc w:val="right"/>
        <w:rPr>
          <w:rStyle w:val="Exact"/>
          <w:b/>
          <w:sz w:val="24"/>
          <w:szCs w:val="24"/>
        </w:rPr>
      </w:pPr>
      <w:r w:rsidRPr="00A63F0A">
        <w:rPr>
          <w:rStyle w:val="Exact"/>
          <w:b/>
          <w:sz w:val="24"/>
          <w:szCs w:val="24"/>
        </w:rPr>
        <w:t xml:space="preserve"> Приложение 2.</w:t>
      </w:r>
    </w:p>
    <w:p w:rsidR="00CC7CCD" w:rsidRPr="00FE796C" w:rsidRDefault="00CC7CCD" w:rsidP="00CC7CCD">
      <w:pPr>
        <w:spacing w:line="360" w:lineRule="auto"/>
        <w:rPr>
          <w:rFonts w:ascii="Times New Roman" w:hAnsi="Times New Roman" w:cs="Times New Roman"/>
          <w:b/>
          <w:i/>
          <w:lang w:eastAsia="en-US"/>
        </w:rPr>
      </w:pPr>
    </w:p>
    <w:p w:rsidR="00CC7CCD" w:rsidRPr="00FE796C" w:rsidRDefault="00CC7CCD" w:rsidP="00CC7CCD">
      <w:pPr>
        <w:tabs>
          <w:tab w:val="left" w:pos="13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96C">
        <w:rPr>
          <w:rFonts w:ascii="Times New Roman" w:hAnsi="Times New Roman" w:cs="Times New Roman"/>
          <w:b/>
          <w:sz w:val="24"/>
          <w:szCs w:val="24"/>
        </w:rPr>
        <w:t>Отчет организатора олимпиады</w:t>
      </w: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  <w:r w:rsidRPr="00FE796C">
        <w:rPr>
          <w:rFonts w:ascii="Times New Roman" w:hAnsi="Times New Roman" w:cs="Times New Roman"/>
          <w:sz w:val="24"/>
          <w:szCs w:val="24"/>
        </w:rPr>
        <w:t>По итогам олимпиады</w:t>
      </w: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  <w:r w:rsidRPr="00FE79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796C">
        <w:rPr>
          <w:rFonts w:ascii="Times New Roman" w:hAnsi="Times New Roman" w:cs="Times New Roman"/>
          <w:sz w:val="24"/>
          <w:szCs w:val="24"/>
        </w:rPr>
        <w:t xml:space="preserve"> место - _______________________________________</w:t>
      </w:r>
      <w:proofErr w:type="gramStart"/>
      <w:r w:rsidRPr="00FE796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E796C">
        <w:rPr>
          <w:rFonts w:ascii="Times New Roman" w:hAnsi="Times New Roman" w:cs="Times New Roman"/>
          <w:sz w:val="24"/>
          <w:szCs w:val="24"/>
        </w:rPr>
        <w:t>группа, количество баллов)</w:t>
      </w: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  <w:r w:rsidRPr="00FE79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796C">
        <w:rPr>
          <w:rFonts w:ascii="Times New Roman" w:hAnsi="Times New Roman" w:cs="Times New Roman"/>
          <w:sz w:val="24"/>
          <w:szCs w:val="24"/>
        </w:rPr>
        <w:t xml:space="preserve"> место - _______________________________________</w:t>
      </w:r>
      <w:proofErr w:type="gramStart"/>
      <w:r w:rsidRPr="00FE796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E796C">
        <w:rPr>
          <w:rFonts w:ascii="Times New Roman" w:hAnsi="Times New Roman" w:cs="Times New Roman"/>
          <w:sz w:val="24"/>
          <w:szCs w:val="24"/>
        </w:rPr>
        <w:t>группа, количество баллов)</w:t>
      </w: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  <w:r w:rsidRPr="00FE79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796C">
        <w:rPr>
          <w:rFonts w:ascii="Times New Roman" w:hAnsi="Times New Roman" w:cs="Times New Roman"/>
          <w:sz w:val="24"/>
          <w:szCs w:val="24"/>
        </w:rPr>
        <w:t xml:space="preserve"> место -_______________________________________</w:t>
      </w:r>
      <w:proofErr w:type="gramStart"/>
      <w:r w:rsidRPr="00FE796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E796C">
        <w:rPr>
          <w:rFonts w:ascii="Times New Roman" w:hAnsi="Times New Roman" w:cs="Times New Roman"/>
          <w:sz w:val="24"/>
          <w:szCs w:val="24"/>
        </w:rPr>
        <w:t>группа, количество баллов)</w:t>
      </w: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поощрения  (</w:t>
      </w:r>
      <w:r w:rsidRPr="00FE796C">
        <w:rPr>
          <w:rFonts w:ascii="Times New Roman" w:hAnsi="Times New Roman" w:cs="Times New Roman"/>
          <w:sz w:val="24"/>
          <w:szCs w:val="24"/>
        </w:rPr>
        <w:t>по номинациям 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  <w:r w:rsidRPr="00FE796C">
        <w:rPr>
          <w:rFonts w:ascii="Times New Roman" w:hAnsi="Times New Roman" w:cs="Times New Roman"/>
          <w:sz w:val="24"/>
          <w:szCs w:val="24"/>
        </w:rPr>
        <w:t>Председатель комиссии: _____________________________</w:t>
      </w: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  <w:r w:rsidRPr="00FE796C">
        <w:rPr>
          <w:rFonts w:ascii="Times New Roman" w:hAnsi="Times New Roman" w:cs="Times New Roman"/>
          <w:sz w:val="24"/>
          <w:szCs w:val="24"/>
        </w:rPr>
        <w:t xml:space="preserve">Члены жюри: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796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  <w:r w:rsidRPr="00FE796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96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C7CCD" w:rsidRPr="00FE796C" w:rsidRDefault="00CC7CCD" w:rsidP="00CC7CCD">
      <w:pPr>
        <w:rPr>
          <w:rFonts w:ascii="Times New Roman" w:hAnsi="Times New Roman" w:cs="Times New Roman"/>
          <w:sz w:val="24"/>
          <w:szCs w:val="24"/>
        </w:rPr>
      </w:pPr>
      <w:r w:rsidRPr="00FE79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96C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CC7CCD" w:rsidRPr="00FE796C" w:rsidRDefault="00CC7CCD" w:rsidP="00CC7CCD">
      <w:pPr>
        <w:rPr>
          <w:rFonts w:ascii="Times New Roman" w:hAnsi="Times New Roman" w:cs="Times New Roman"/>
        </w:rPr>
      </w:pPr>
    </w:p>
    <w:p w:rsidR="00CC7CCD" w:rsidRDefault="00CC7CCD" w:rsidP="00CC7CCD">
      <w:pPr>
        <w:tabs>
          <w:tab w:val="left" w:pos="1555"/>
        </w:tabs>
        <w:rPr>
          <w:rFonts w:ascii="Times New Roman" w:hAnsi="Times New Roman" w:cs="Times New Roman"/>
        </w:rPr>
      </w:pPr>
    </w:p>
    <w:p w:rsidR="00CC7CCD" w:rsidRDefault="00CC7CCD" w:rsidP="00CC7CCD">
      <w:pPr>
        <w:tabs>
          <w:tab w:val="left" w:pos="1555"/>
        </w:tabs>
        <w:rPr>
          <w:rFonts w:ascii="Times New Roman" w:hAnsi="Times New Roman" w:cs="Times New Roman"/>
        </w:rPr>
      </w:pPr>
    </w:p>
    <w:p w:rsidR="00CC7CCD" w:rsidRDefault="00CC7CCD" w:rsidP="00CC7CCD">
      <w:pPr>
        <w:tabs>
          <w:tab w:val="left" w:pos="1555"/>
        </w:tabs>
        <w:rPr>
          <w:rFonts w:ascii="Times New Roman" w:hAnsi="Times New Roman" w:cs="Times New Roman"/>
        </w:rPr>
      </w:pPr>
    </w:p>
    <w:p w:rsidR="00CC7CCD" w:rsidRDefault="00CC7CCD" w:rsidP="00CC7CCD">
      <w:pPr>
        <w:tabs>
          <w:tab w:val="left" w:pos="1555"/>
        </w:tabs>
        <w:rPr>
          <w:rFonts w:ascii="Times New Roman" w:hAnsi="Times New Roman" w:cs="Times New Roman"/>
        </w:rPr>
      </w:pPr>
    </w:p>
    <w:p w:rsidR="00CC7CCD" w:rsidRDefault="00CC7CCD" w:rsidP="00CC7CCD">
      <w:pPr>
        <w:tabs>
          <w:tab w:val="left" w:pos="1555"/>
        </w:tabs>
        <w:rPr>
          <w:rFonts w:ascii="Times New Roman" w:hAnsi="Times New Roman" w:cs="Times New Roman"/>
        </w:rPr>
      </w:pPr>
    </w:p>
    <w:p w:rsidR="00CC7CCD" w:rsidRDefault="00CC7CCD" w:rsidP="00CC7CCD">
      <w:pPr>
        <w:tabs>
          <w:tab w:val="left" w:pos="1555"/>
        </w:tabs>
        <w:rPr>
          <w:rFonts w:ascii="Times New Roman" w:hAnsi="Times New Roman" w:cs="Times New Roman"/>
        </w:rPr>
      </w:pPr>
    </w:p>
    <w:p w:rsidR="00CC7CCD" w:rsidRDefault="00CC7CCD" w:rsidP="00CC7CCD">
      <w:pPr>
        <w:tabs>
          <w:tab w:val="left" w:pos="1555"/>
        </w:tabs>
        <w:rPr>
          <w:rFonts w:ascii="Times New Roman" w:hAnsi="Times New Roman" w:cs="Times New Roman"/>
        </w:rPr>
      </w:pPr>
    </w:p>
    <w:p w:rsidR="00CC7CCD" w:rsidRDefault="00CC7CCD" w:rsidP="00CC7CCD">
      <w:pPr>
        <w:tabs>
          <w:tab w:val="left" w:pos="1555"/>
        </w:tabs>
        <w:rPr>
          <w:rFonts w:ascii="Times New Roman" w:hAnsi="Times New Roman" w:cs="Times New Roman"/>
        </w:rPr>
      </w:pPr>
    </w:p>
    <w:p w:rsidR="00CC7CCD" w:rsidRDefault="00CC7CCD" w:rsidP="00CC7CCD">
      <w:pPr>
        <w:tabs>
          <w:tab w:val="left" w:pos="1555"/>
        </w:tabs>
        <w:rPr>
          <w:rFonts w:ascii="Times New Roman" w:hAnsi="Times New Roman" w:cs="Times New Roman"/>
        </w:rPr>
      </w:pPr>
    </w:p>
    <w:p w:rsidR="00CC7CCD" w:rsidRPr="00087F24" w:rsidRDefault="00CC7CCD" w:rsidP="00CC7CC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87F2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C7CCD" w:rsidRPr="00087F24" w:rsidRDefault="00CC7CCD" w:rsidP="00CC7CC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87F24">
        <w:rPr>
          <w:rFonts w:ascii="Times New Roman" w:hAnsi="Times New Roman" w:cs="Times New Roman"/>
          <w:sz w:val="24"/>
          <w:szCs w:val="24"/>
        </w:rPr>
        <w:t xml:space="preserve">к  приказу КРИПКРО  </w:t>
      </w:r>
    </w:p>
    <w:p w:rsidR="00CC7CCD" w:rsidRDefault="00CC7CCD" w:rsidP="00CC7CCD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7CCD" w:rsidRDefault="00CC7CCD" w:rsidP="00CC7CCD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7CCD" w:rsidRPr="00087F24" w:rsidRDefault="00CC7CCD" w:rsidP="00087F24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7F24">
        <w:rPr>
          <w:rFonts w:ascii="Times New Roman" w:hAnsi="Times New Roman" w:cs="Times New Roman"/>
          <w:sz w:val="28"/>
          <w:szCs w:val="28"/>
        </w:rPr>
        <w:t>Состав жюри</w:t>
      </w:r>
      <w:r w:rsidR="006B0175" w:rsidRPr="00087F24">
        <w:rPr>
          <w:rFonts w:ascii="Times New Roman" w:hAnsi="Times New Roman" w:cs="Times New Roman"/>
          <w:sz w:val="28"/>
          <w:szCs w:val="28"/>
        </w:rPr>
        <w:t>:</w:t>
      </w:r>
    </w:p>
    <w:p w:rsidR="00F846D4" w:rsidRPr="00F846D4" w:rsidRDefault="00410D78" w:rsidP="008D7905">
      <w:pPr>
        <w:pStyle w:val="a6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846D4" w:rsidRPr="00087F24">
        <w:rPr>
          <w:rFonts w:ascii="Times New Roman" w:hAnsi="Times New Roman" w:cs="Times New Roman"/>
          <w:sz w:val="28"/>
          <w:szCs w:val="28"/>
        </w:rPr>
        <w:t>онкураев  Игорь Борисович</w:t>
      </w:r>
      <w:r w:rsidR="00F846D4">
        <w:rPr>
          <w:rFonts w:ascii="Times New Roman" w:hAnsi="Times New Roman" w:cs="Times New Roman"/>
          <w:sz w:val="28"/>
          <w:szCs w:val="28"/>
        </w:rPr>
        <w:t>,  г</w:t>
      </w:r>
      <w:r w:rsidR="00F846D4" w:rsidRPr="00F846D4">
        <w:rPr>
          <w:rFonts w:ascii="Times New Roman" w:hAnsi="Times New Roman" w:cs="Times New Roman"/>
          <w:sz w:val="28"/>
          <w:szCs w:val="28"/>
        </w:rPr>
        <w:t xml:space="preserve">лавный инженер Буратинского филиала ФГБУ </w:t>
      </w:r>
      <w:r w:rsidR="00F846D4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F846D4" w:rsidRPr="00F846D4">
        <w:rPr>
          <w:rFonts w:ascii="Times New Roman" w:hAnsi="Times New Roman" w:cs="Times New Roman"/>
          <w:sz w:val="28"/>
          <w:szCs w:val="28"/>
        </w:rPr>
        <w:t xml:space="preserve"> «Калммелиоводхоз» </w:t>
      </w:r>
    </w:p>
    <w:p w:rsidR="002E52C0" w:rsidRPr="00087F24" w:rsidRDefault="002E52C0" w:rsidP="008D7905">
      <w:pPr>
        <w:pStyle w:val="a6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24">
        <w:rPr>
          <w:rFonts w:ascii="Times New Roman" w:hAnsi="Times New Roman" w:cs="Times New Roman"/>
          <w:sz w:val="28"/>
          <w:szCs w:val="28"/>
        </w:rPr>
        <w:t xml:space="preserve">БУ РК «РЦМК»  г.Элиста, </w:t>
      </w:r>
      <w:r w:rsidR="00F846D4">
        <w:rPr>
          <w:rFonts w:ascii="Times New Roman" w:hAnsi="Times New Roman" w:cs="Times New Roman"/>
          <w:sz w:val="28"/>
          <w:szCs w:val="28"/>
        </w:rPr>
        <w:t xml:space="preserve"> </w:t>
      </w:r>
      <w:r w:rsidRPr="00087F24">
        <w:rPr>
          <w:rFonts w:ascii="Times New Roman" w:hAnsi="Times New Roman" w:cs="Times New Roman"/>
          <w:sz w:val="28"/>
          <w:szCs w:val="28"/>
        </w:rPr>
        <w:t>главный специалист центра</w:t>
      </w:r>
    </w:p>
    <w:p w:rsidR="00087F24" w:rsidRPr="00087F24" w:rsidRDefault="00F846D4" w:rsidP="008D7905">
      <w:pPr>
        <w:pStyle w:val="a7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7F24">
        <w:rPr>
          <w:rFonts w:ascii="Times New Roman" w:hAnsi="Times New Roman" w:cs="Times New Roman"/>
          <w:sz w:val="28"/>
          <w:szCs w:val="28"/>
        </w:rPr>
        <w:t>Немгиров Борис Каруевич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7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7F24" w:rsidRPr="00087F24">
        <w:rPr>
          <w:rFonts w:ascii="Times New Roman" w:hAnsi="Times New Roman" w:cs="Times New Roman"/>
          <w:sz w:val="28"/>
          <w:szCs w:val="28"/>
        </w:rPr>
        <w:t xml:space="preserve">ачальник отдела МТС БНУ РК «ИКИАТ» </w:t>
      </w:r>
    </w:p>
    <w:p w:rsidR="00F846D4" w:rsidRPr="00F846D4" w:rsidRDefault="00F846D4" w:rsidP="008D7905">
      <w:pPr>
        <w:pStyle w:val="a7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87F24">
        <w:rPr>
          <w:rFonts w:ascii="Times New Roman" w:hAnsi="Times New Roman" w:cs="Times New Roman"/>
          <w:sz w:val="28"/>
          <w:szCs w:val="28"/>
        </w:rPr>
        <w:t xml:space="preserve">Убушаев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F24">
        <w:rPr>
          <w:rFonts w:ascii="Times New Roman" w:hAnsi="Times New Roman" w:cs="Times New Roman"/>
          <w:sz w:val="28"/>
          <w:szCs w:val="28"/>
        </w:rPr>
        <w:t xml:space="preserve">Церен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F24">
        <w:rPr>
          <w:rFonts w:ascii="Times New Roman" w:hAnsi="Times New Roman" w:cs="Times New Roman"/>
          <w:sz w:val="28"/>
          <w:szCs w:val="28"/>
        </w:rPr>
        <w:t>Эренценович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4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46D4">
        <w:rPr>
          <w:rFonts w:ascii="Times New Roman" w:hAnsi="Times New Roman" w:cs="Times New Roman"/>
          <w:sz w:val="28"/>
          <w:szCs w:val="28"/>
        </w:rPr>
        <w:t xml:space="preserve">аместитель начальника школы ПОУ ЭОТШ ДОСААФ  России по Республике  Калмыкия  </w:t>
      </w:r>
    </w:p>
    <w:p w:rsidR="00F846D4" w:rsidRPr="00F846D4" w:rsidRDefault="00F846D4" w:rsidP="008D7905">
      <w:pPr>
        <w:pStyle w:val="a7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Гудчкаева  Валентина  Николаевна, </w:t>
      </w:r>
      <w:r w:rsidR="008D7905">
        <w:rPr>
          <w:rFonts w:ascii="Times New Roman" w:hAnsi="Times New Roman" w:cs="Times New Roman"/>
          <w:sz w:val="28"/>
          <w:szCs w:val="28"/>
        </w:rPr>
        <w:t>старший преподаватель кафедры управления и среднего профессионального образования</w:t>
      </w:r>
    </w:p>
    <w:p w:rsidR="00CC7CCD" w:rsidRPr="00FE796C" w:rsidRDefault="00CC7CCD" w:rsidP="008D7905">
      <w:pPr>
        <w:tabs>
          <w:tab w:val="left" w:pos="1555"/>
        </w:tabs>
        <w:rPr>
          <w:rFonts w:ascii="Times New Roman" w:hAnsi="Times New Roman" w:cs="Times New Roman"/>
        </w:rPr>
      </w:pPr>
    </w:p>
    <w:p w:rsidR="00627A39" w:rsidRDefault="00627A39"/>
    <w:sectPr w:rsidR="00627A39" w:rsidSect="000565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7B4F"/>
    <w:multiLevelType w:val="hybridMultilevel"/>
    <w:tmpl w:val="EF4AB38A"/>
    <w:lvl w:ilvl="0" w:tplc="25245D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77546"/>
    <w:multiLevelType w:val="hybridMultilevel"/>
    <w:tmpl w:val="45508088"/>
    <w:lvl w:ilvl="0" w:tplc="865CF4FE">
      <w:start w:val="1"/>
      <w:numFmt w:val="decimal"/>
      <w:lvlText w:val="%1)"/>
      <w:lvlJc w:val="left"/>
      <w:pPr>
        <w:ind w:left="2712" w:hanging="5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7CCD"/>
    <w:rsid w:val="00027077"/>
    <w:rsid w:val="00056553"/>
    <w:rsid w:val="0006170F"/>
    <w:rsid w:val="00087F24"/>
    <w:rsid w:val="000C2308"/>
    <w:rsid w:val="001116F0"/>
    <w:rsid w:val="00124FE3"/>
    <w:rsid w:val="001707E4"/>
    <w:rsid w:val="00190E68"/>
    <w:rsid w:val="002D29E0"/>
    <w:rsid w:val="002E52C0"/>
    <w:rsid w:val="0033268C"/>
    <w:rsid w:val="003509CA"/>
    <w:rsid w:val="00370BB5"/>
    <w:rsid w:val="0037373D"/>
    <w:rsid w:val="00410D78"/>
    <w:rsid w:val="004E01EE"/>
    <w:rsid w:val="00523582"/>
    <w:rsid w:val="00523777"/>
    <w:rsid w:val="00533BD8"/>
    <w:rsid w:val="00537AB0"/>
    <w:rsid w:val="00627A39"/>
    <w:rsid w:val="006B0175"/>
    <w:rsid w:val="006C021B"/>
    <w:rsid w:val="00720F58"/>
    <w:rsid w:val="00762A20"/>
    <w:rsid w:val="00764D5F"/>
    <w:rsid w:val="00795405"/>
    <w:rsid w:val="008D7905"/>
    <w:rsid w:val="00905A1C"/>
    <w:rsid w:val="009372AC"/>
    <w:rsid w:val="00960A17"/>
    <w:rsid w:val="00960E50"/>
    <w:rsid w:val="0098003C"/>
    <w:rsid w:val="00AC3D4E"/>
    <w:rsid w:val="00C91D94"/>
    <w:rsid w:val="00C97BD9"/>
    <w:rsid w:val="00CC7CCD"/>
    <w:rsid w:val="00D758E5"/>
    <w:rsid w:val="00D92FA8"/>
    <w:rsid w:val="00E34C72"/>
    <w:rsid w:val="00E90260"/>
    <w:rsid w:val="00EA42D3"/>
    <w:rsid w:val="00F846D4"/>
    <w:rsid w:val="00F905F8"/>
    <w:rsid w:val="00FE3976"/>
    <w:rsid w:val="00FF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7CC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CC7CCD"/>
    <w:rPr>
      <w:rFonts w:ascii="Times New Roman" w:hAnsi="Times New Roman" w:cs="Times New Roman"/>
      <w:spacing w:val="3"/>
      <w:sz w:val="21"/>
      <w:szCs w:val="21"/>
      <w:u w:val="none"/>
      <w:effect w:val="none"/>
    </w:rPr>
  </w:style>
  <w:style w:type="character" w:styleId="a5">
    <w:name w:val="Strong"/>
    <w:basedOn w:val="a0"/>
    <w:uiPriority w:val="22"/>
    <w:qFormat/>
    <w:rsid w:val="00CC7CCD"/>
    <w:rPr>
      <w:rFonts w:cs="Times New Roman"/>
      <w:b/>
      <w:bCs/>
    </w:rPr>
  </w:style>
  <w:style w:type="paragraph" w:styleId="a6">
    <w:name w:val="No Spacing"/>
    <w:uiPriority w:val="1"/>
    <w:qFormat/>
    <w:rsid w:val="00CC7C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7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9</cp:revision>
  <dcterms:created xsi:type="dcterms:W3CDTF">2023-10-13T13:24:00Z</dcterms:created>
  <dcterms:modified xsi:type="dcterms:W3CDTF">2023-11-10T14:00:00Z</dcterms:modified>
</cp:coreProperties>
</file>