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39E7" w14:textId="77777777" w:rsidR="00947588" w:rsidRDefault="00CC5FF8" w:rsidP="0094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                                                                                                                                                                                                                            стажировочных площадок БУ ДПО РК «КРИПКРО»</w:t>
      </w:r>
    </w:p>
    <w:p w14:paraId="5D6713A8" w14:textId="04FA9B58" w:rsidR="00B622E5" w:rsidRDefault="00947588" w:rsidP="0094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 w:rsidR="00E678A6">
        <w:rPr>
          <w:rFonts w:ascii="Times New Roman" w:hAnsi="Times New Roman" w:cs="Times New Roman"/>
          <w:b/>
          <w:sz w:val="24"/>
          <w:szCs w:val="24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678A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14:paraId="5669EB79" w14:textId="77777777" w:rsidR="00947588" w:rsidRPr="00947588" w:rsidRDefault="00947588" w:rsidP="009475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516"/>
        <w:gridCol w:w="2687"/>
        <w:gridCol w:w="2079"/>
        <w:gridCol w:w="2277"/>
        <w:gridCol w:w="2667"/>
      </w:tblGrid>
      <w:tr w:rsidR="00793E9F" w14:paraId="6592E428" w14:textId="77777777" w:rsidTr="00793E9F">
        <w:tc>
          <w:tcPr>
            <w:tcW w:w="560" w:type="dxa"/>
          </w:tcPr>
          <w:p w14:paraId="387B59D3" w14:textId="77777777"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16" w:type="dxa"/>
          </w:tcPr>
          <w:p w14:paraId="6F31B776" w14:textId="77777777"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687" w:type="dxa"/>
          </w:tcPr>
          <w:p w14:paraId="61581277" w14:textId="77777777"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079" w:type="dxa"/>
          </w:tcPr>
          <w:p w14:paraId="0AC94EF4" w14:textId="77777777"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НПА</w:t>
            </w:r>
          </w:p>
        </w:tc>
        <w:tc>
          <w:tcPr>
            <w:tcW w:w="2277" w:type="dxa"/>
          </w:tcPr>
          <w:p w14:paraId="67E69372" w14:textId="77777777"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667" w:type="dxa"/>
          </w:tcPr>
          <w:p w14:paraId="13B36E15" w14:textId="77777777" w:rsidR="00CC5FF8" w:rsidRPr="00CC5FF8" w:rsidRDefault="00CC5FF8" w:rsidP="00CC5F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F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93E9F" w14:paraId="41994F03" w14:textId="77777777" w:rsidTr="00793E9F">
        <w:tc>
          <w:tcPr>
            <w:tcW w:w="560" w:type="dxa"/>
          </w:tcPr>
          <w:p w14:paraId="4F47CC24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6" w:type="dxa"/>
          </w:tcPr>
          <w:p w14:paraId="106F535A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молодых педагогов образовательной организации начального, основного общего образования.</w:t>
            </w:r>
          </w:p>
        </w:tc>
        <w:tc>
          <w:tcPr>
            <w:tcW w:w="2687" w:type="dxa"/>
          </w:tcPr>
          <w:p w14:paraId="19DD681C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 им. Сергиенко Н.Г.»</w:t>
            </w:r>
          </w:p>
        </w:tc>
        <w:tc>
          <w:tcPr>
            <w:tcW w:w="2079" w:type="dxa"/>
          </w:tcPr>
          <w:p w14:paraId="5DEFA76D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 от 30.01.2024 г.         № 27</w:t>
            </w:r>
          </w:p>
        </w:tc>
        <w:tc>
          <w:tcPr>
            <w:tcW w:w="2277" w:type="dxa"/>
          </w:tcPr>
          <w:p w14:paraId="4DF6F5B6" w14:textId="77777777" w:rsidR="00CC5FF8" w:rsidRDefault="00F021E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14:paraId="163D1D4A" w14:textId="77777777" w:rsidR="00CC5FF8" w:rsidRDefault="00CC5FF8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Адьянова Д.А.,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дошкольного и начального образования</w:t>
            </w:r>
          </w:p>
        </w:tc>
      </w:tr>
      <w:tr w:rsidR="00793E9F" w14:paraId="74B03A69" w14:textId="77777777" w:rsidTr="00793E9F">
        <w:tc>
          <w:tcPr>
            <w:tcW w:w="560" w:type="dxa"/>
          </w:tcPr>
          <w:p w14:paraId="31790999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6" w:type="dxa"/>
          </w:tcPr>
          <w:p w14:paraId="0B71EE74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ФООП, обновленных ФГОС НОО, ФГОС ООО, ФГОС СОО.</w:t>
            </w:r>
          </w:p>
        </w:tc>
        <w:tc>
          <w:tcPr>
            <w:tcW w:w="2687" w:type="dxa"/>
          </w:tcPr>
          <w:p w14:paraId="2CD590A3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18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Б.Б.Городовикова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</w:tcPr>
          <w:p w14:paraId="181A9569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 от 08.02.2024 г.       № 35А</w:t>
            </w:r>
          </w:p>
        </w:tc>
        <w:tc>
          <w:tcPr>
            <w:tcW w:w="2277" w:type="dxa"/>
          </w:tcPr>
          <w:p w14:paraId="4EE2889A" w14:textId="77777777"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14:paraId="639F6345" w14:textId="77777777" w:rsidR="00CC5FF8" w:rsidRDefault="00CC5FF8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Дорджи-Гаряева И.В.,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управления и профессионального образования</w:t>
            </w:r>
          </w:p>
        </w:tc>
      </w:tr>
      <w:tr w:rsidR="00793E9F" w14:paraId="193A265A" w14:textId="77777777" w:rsidTr="00793E9F">
        <w:tc>
          <w:tcPr>
            <w:tcW w:w="560" w:type="dxa"/>
          </w:tcPr>
          <w:p w14:paraId="27BDC103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6" w:type="dxa"/>
          </w:tcPr>
          <w:p w14:paraId="35A2551A" w14:textId="77777777" w:rsidR="00CC5FF8" w:rsidRDefault="00CC5FF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педагогических работников, специалистов служб сопровождения, работающих с обучающимися с ограниченными возможностями здоровья (ОВЗ) и инвалидностью.</w:t>
            </w:r>
          </w:p>
        </w:tc>
        <w:tc>
          <w:tcPr>
            <w:tcW w:w="2687" w:type="dxa"/>
          </w:tcPr>
          <w:p w14:paraId="2FA78516" w14:textId="77777777"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12»</w:t>
            </w:r>
          </w:p>
        </w:tc>
        <w:tc>
          <w:tcPr>
            <w:tcW w:w="2079" w:type="dxa"/>
          </w:tcPr>
          <w:p w14:paraId="48A97123" w14:textId="77777777" w:rsidR="00CC5FF8" w:rsidRDefault="00CC5FF8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БУ ДПО РК «КРИПКРО»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г.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77" w:type="dxa"/>
          </w:tcPr>
          <w:p w14:paraId="276624E2" w14:textId="77777777"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14:paraId="14A1AB6D" w14:textId="77777777" w:rsidR="00CC5FF8" w:rsidRDefault="00793E9F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Бавадыкова Н.Н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 xml:space="preserve">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педагогики, психологии и инклюзивного образования</w:t>
            </w:r>
          </w:p>
        </w:tc>
      </w:tr>
      <w:tr w:rsidR="00793E9F" w14:paraId="37771B03" w14:textId="77777777" w:rsidTr="00793E9F">
        <w:tc>
          <w:tcPr>
            <w:tcW w:w="560" w:type="dxa"/>
          </w:tcPr>
          <w:p w14:paraId="66DE158C" w14:textId="77777777"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6" w:type="dxa"/>
          </w:tcPr>
          <w:p w14:paraId="70ED874E" w14:textId="77777777"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предметной и методической компетенции педагогов в области преподавания родного (калмыцкого) языка и родной (калмыцкой) литературы в условиях реализации обновленных ФГОС НОО, ООО, СОО.</w:t>
            </w:r>
          </w:p>
        </w:tc>
        <w:tc>
          <w:tcPr>
            <w:tcW w:w="2687" w:type="dxa"/>
          </w:tcPr>
          <w:p w14:paraId="636CA74E" w14:textId="77777777"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21»</w:t>
            </w:r>
          </w:p>
        </w:tc>
        <w:tc>
          <w:tcPr>
            <w:tcW w:w="2079" w:type="dxa"/>
          </w:tcPr>
          <w:p w14:paraId="5A5B51CC" w14:textId="77777777" w:rsidR="00CC5FF8" w:rsidRDefault="00CC5FF8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БУ ДПО РК «КРИПКРО» от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г. №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77" w:type="dxa"/>
          </w:tcPr>
          <w:p w14:paraId="7C5DDF9D" w14:textId="77777777"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14:paraId="38588871" w14:textId="77777777" w:rsidR="00CC5FF8" w:rsidRDefault="00793E9F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Бадмаева Л.И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 xml:space="preserve">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методики преподавания родного языка и литературы</w:t>
            </w:r>
          </w:p>
        </w:tc>
      </w:tr>
      <w:tr w:rsidR="00793E9F" w14:paraId="0D8D25EF" w14:textId="77777777" w:rsidTr="00793E9F">
        <w:tc>
          <w:tcPr>
            <w:tcW w:w="560" w:type="dxa"/>
          </w:tcPr>
          <w:p w14:paraId="6F541243" w14:textId="77777777"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6" w:type="dxa"/>
          </w:tcPr>
          <w:p w14:paraId="074D7BD2" w14:textId="77777777"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сопровождение учебного процесса в образовательной организации.</w:t>
            </w:r>
          </w:p>
        </w:tc>
        <w:tc>
          <w:tcPr>
            <w:tcW w:w="2687" w:type="dxa"/>
          </w:tcPr>
          <w:p w14:paraId="4293D4EC" w14:textId="77777777" w:rsidR="00CC5FF8" w:rsidRDefault="00793E9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«Элистинский лицей»</w:t>
            </w:r>
          </w:p>
        </w:tc>
        <w:tc>
          <w:tcPr>
            <w:tcW w:w="2079" w:type="dxa"/>
          </w:tcPr>
          <w:p w14:paraId="3C5C2CF7" w14:textId="77777777" w:rsidR="00CC5FF8" w:rsidRDefault="00CC5FF8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БУ ДПО РК «КРИПКРО» от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.2024 г. № </w:t>
            </w:r>
            <w:r w:rsidR="00793E9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77" w:type="dxa"/>
          </w:tcPr>
          <w:p w14:paraId="3735C14B" w14:textId="77777777" w:rsidR="00CC5FF8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2027 г</w:t>
            </w:r>
            <w:r w:rsidR="00CC5F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67" w:type="dxa"/>
          </w:tcPr>
          <w:p w14:paraId="2445319D" w14:textId="77777777" w:rsidR="00CC5FF8" w:rsidRDefault="00793E9F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Дорджи-Гаряева И.В.,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управления и профессионального образования</w:t>
            </w:r>
          </w:p>
        </w:tc>
      </w:tr>
      <w:tr w:rsidR="00F021E4" w14:paraId="49D32E2C" w14:textId="77777777" w:rsidTr="00793E9F">
        <w:tc>
          <w:tcPr>
            <w:tcW w:w="560" w:type="dxa"/>
          </w:tcPr>
          <w:p w14:paraId="7AF509C1" w14:textId="77777777" w:rsidR="00F021E4" w:rsidRDefault="00F021E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6" w:type="dxa"/>
          </w:tcPr>
          <w:p w14:paraId="25841957" w14:textId="77777777" w:rsidR="00F021E4" w:rsidRDefault="00F021E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14:paraId="57CCEB8E" w14:textId="77777777" w:rsidR="00F021E4" w:rsidRDefault="008C4F7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«Элистинский лицей»</w:t>
            </w:r>
          </w:p>
        </w:tc>
        <w:tc>
          <w:tcPr>
            <w:tcW w:w="2079" w:type="dxa"/>
          </w:tcPr>
          <w:p w14:paraId="6B759554" w14:textId="77777777" w:rsidR="00F021E4" w:rsidRDefault="00F021E4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14.01.2025 г. № 10</w:t>
            </w:r>
          </w:p>
        </w:tc>
        <w:tc>
          <w:tcPr>
            <w:tcW w:w="2277" w:type="dxa"/>
          </w:tcPr>
          <w:p w14:paraId="18EEA331" w14:textId="77777777" w:rsidR="00F021E4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14:paraId="15F74307" w14:textId="77777777" w:rsidR="00F021E4" w:rsidRDefault="00F021E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Бовикова В.О., старший преподаватель </w:t>
            </w:r>
            <w:r w:rsidR="00FD30C1">
              <w:rPr>
                <w:rFonts w:ascii="Times New Roman" w:hAnsi="Times New Roman" w:cs="Times New Roman"/>
                <w:sz w:val="24"/>
                <w:szCs w:val="24"/>
              </w:rPr>
              <w:t>кафедры методики преподавания естественно-математических дисциплин</w:t>
            </w:r>
          </w:p>
        </w:tc>
      </w:tr>
      <w:tr w:rsidR="00BA0D81" w14:paraId="75C7550D" w14:textId="77777777" w:rsidTr="00793E9F">
        <w:tc>
          <w:tcPr>
            <w:tcW w:w="560" w:type="dxa"/>
          </w:tcPr>
          <w:p w14:paraId="459F2487" w14:textId="77777777"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6" w:type="dxa"/>
          </w:tcPr>
          <w:p w14:paraId="05492105" w14:textId="77777777"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детей в детском саду.</w:t>
            </w:r>
          </w:p>
        </w:tc>
        <w:tc>
          <w:tcPr>
            <w:tcW w:w="2687" w:type="dxa"/>
          </w:tcPr>
          <w:p w14:paraId="6184655A" w14:textId="77777777"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«Центр развития ребенка – детский сад № 27 «Теремок»</w:t>
            </w:r>
          </w:p>
        </w:tc>
        <w:tc>
          <w:tcPr>
            <w:tcW w:w="2079" w:type="dxa"/>
          </w:tcPr>
          <w:p w14:paraId="2F3111CD" w14:textId="77777777"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15.01.2025 г. № 15</w:t>
            </w:r>
          </w:p>
        </w:tc>
        <w:tc>
          <w:tcPr>
            <w:tcW w:w="2277" w:type="dxa"/>
          </w:tcPr>
          <w:p w14:paraId="0884B2BA" w14:textId="77777777"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14:paraId="65C94776" w14:textId="77777777" w:rsidR="00BA0D81" w:rsidRDefault="00BA0D81" w:rsidP="00A9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Эрднеева А.Д., старший преподаватель 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 xml:space="preserve">кафедры дошкольного и начального образования </w:t>
            </w:r>
          </w:p>
        </w:tc>
      </w:tr>
      <w:tr w:rsidR="00BA0D81" w14:paraId="32E28C86" w14:textId="77777777" w:rsidTr="00793E9F">
        <w:tc>
          <w:tcPr>
            <w:tcW w:w="560" w:type="dxa"/>
          </w:tcPr>
          <w:p w14:paraId="7B16D618" w14:textId="77777777"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6" w:type="dxa"/>
          </w:tcPr>
          <w:p w14:paraId="36205905" w14:textId="77777777"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 дополнительное образование</w:t>
            </w:r>
            <w:r w:rsidR="000B1E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14:paraId="1203E9DD" w14:textId="77777777"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ДО РК «Республиканский центр детско-юношеского туризма и краеведения»</w:t>
            </w:r>
          </w:p>
        </w:tc>
        <w:tc>
          <w:tcPr>
            <w:tcW w:w="2079" w:type="dxa"/>
          </w:tcPr>
          <w:p w14:paraId="3B2F7CFB" w14:textId="77777777" w:rsidR="00BA0D81" w:rsidRDefault="00BA0D81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21.02.2025 г. № 42</w:t>
            </w:r>
          </w:p>
        </w:tc>
        <w:tc>
          <w:tcPr>
            <w:tcW w:w="2277" w:type="dxa"/>
          </w:tcPr>
          <w:p w14:paraId="27DA7DC8" w14:textId="77777777" w:rsidR="00BA0D81" w:rsidRDefault="00BA0D8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667" w:type="dxa"/>
          </w:tcPr>
          <w:p w14:paraId="041817E9" w14:textId="77777777" w:rsidR="00BA0D81" w:rsidRDefault="00BA0D8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Инджиева Л.И.,</w:t>
            </w:r>
          </w:p>
          <w:p w14:paraId="2B59E63D" w14:textId="77777777" w:rsidR="00BA0D81" w:rsidRDefault="00BA0D81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воспитания и дополнительного образования</w:t>
            </w:r>
          </w:p>
        </w:tc>
      </w:tr>
      <w:tr w:rsidR="00BA0D81" w14:paraId="3B986E2A" w14:textId="77777777" w:rsidTr="00793E9F">
        <w:tc>
          <w:tcPr>
            <w:tcW w:w="560" w:type="dxa"/>
          </w:tcPr>
          <w:p w14:paraId="3835CCC4" w14:textId="77777777" w:rsidR="00BA0D81" w:rsidRDefault="00BA0D8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6" w:type="dxa"/>
          </w:tcPr>
          <w:p w14:paraId="02FD5E1D" w14:textId="77777777" w:rsidR="00BA0D81" w:rsidRDefault="000B1E18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преподавания филологического образования (русский язык, литература) при подготовке к  внешним оценочным процедурам.</w:t>
            </w:r>
          </w:p>
        </w:tc>
        <w:tc>
          <w:tcPr>
            <w:tcW w:w="2687" w:type="dxa"/>
          </w:tcPr>
          <w:p w14:paraId="4D102905" w14:textId="77777777" w:rsidR="00BA0D81" w:rsidRDefault="001D1FC4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№ 17 им. Кугультинова Д.Н.»</w:t>
            </w:r>
          </w:p>
        </w:tc>
        <w:tc>
          <w:tcPr>
            <w:tcW w:w="2079" w:type="dxa"/>
          </w:tcPr>
          <w:p w14:paraId="00027E4A" w14:textId="77777777" w:rsidR="00BA0D81" w:rsidRDefault="001D1FC4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02.06.2025 г. № 102</w:t>
            </w:r>
          </w:p>
        </w:tc>
        <w:tc>
          <w:tcPr>
            <w:tcW w:w="2277" w:type="dxa"/>
          </w:tcPr>
          <w:p w14:paraId="7AB37C59" w14:textId="77777777" w:rsidR="00BA0D81" w:rsidRDefault="001D1FC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14:paraId="52B66DA0" w14:textId="77777777" w:rsidR="00BA0D81" w:rsidRDefault="001D1FC4" w:rsidP="00B6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Ашкинова Л.П., старший преподаватель </w:t>
            </w:r>
            <w:r w:rsidR="00B622E5">
              <w:rPr>
                <w:rFonts w:ascii="Times New Roman" w:hAnsi="Times New Roman" w:cs="Times New Roman"/>
                <w:sz w:val="24"/>
                <w:szCs w:val="24"/>
              </w:rPr>
              <w:t>кафедры русского и иностранных языков, литературы</w:t>
            </w:r>
          </w:p>
        </w:tc>
      </w:tr>
      <w:tr w:rsidR="00FD30C1" w14:paraId="6CD7F8E3" w14:textId="77777777" w:rsidTr="00793E9F">
        <w:tc>
          <w:tcPr>
            <w:tcW w:w="560" w:type="dxa"/>
          </w:tcPr>
          <w:p w14:paraId="61C70F55" w14:textId="77777777"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6" w:type="dxa"/>
          </w:tcPr>
          <w:p w14:paraId="2CA4140F" w14:textId="77777777"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14:paraId="2DA257AC" w14:textId="77777777"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«Цаганаманская гимназия» Юстинского района</w:t>
            </w:r>
          </w:p>
        </w:tc>
        <w:tc>
          <w:tcPr>
            <w:tcW w:w="2079" w:type="dxa"/>
          </w:tcPr>
          <w:p w14:paraId="480A1B41" w14:textId="77777777" w:rsidR="00FD30C1" w:rsidRDefault="00FD30C1" w:rsidP="0079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БУ ДПО РК «КРИПКРО» от 05.09.2025 г. № 120</w:t>
            </w:r>
          </w:p>
        </w:tc>
        <w:tc>
          <w:tcPr>
            <w:tcW w:w="2277" w:type="dxa"/>
          </w:tcPr>
          <w:p w14:paraId="46C4682D" w14:textId="77777777"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14:paraId="77DD5ED6" w14:textId="77777777"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Церенова З.С., </w:t>
            </w:r>
          </w:p>
          <w:p w14:paraId="028C2571" w14:textId="77777777"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14:paraId="55851087" w14:textId="77777777"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 методики преподавания естественно-математических дисциплин</w:t>
            </w:r>
          </w:p>
        </w:tc>
      </w:tr>
      <w:tr w:rsidR="00FD30C1" w14:paraId="3F724480" w14:textId="77777777" w:rsidTr="00793E9F">
        <w:tc>
          <w:tcPr>
            <w:tcW w:w="560" w:type="dxa"/>
          </w:tcPr>
          <w:p w14:paraId="3474183F" w14:textId="77777777"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6" w:type="dxa"/>
          </w:tcPr>
          <w:p w14:paraId="64D3056C" w14:textId="77777777"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14:paraId="0E83E697" w14:textId="77777777" w:rsidR="00FD30C1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«Ики-Бурульская СОШ </w:t>
            </w:r>
          </w:p>
          <w:p w14:paraId="7531E6F9" w14:textId="77777777" w:rsidR="00556BCE" w:rsidRDefault="00FD30C1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А.Пюрбеева»</w:t>
            </w:r>
            <w:r w:rsidR="00556B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676E089" w14:textId="77777777" w:rsidR="00FD30C1" w:rsidRDefault="00556BCE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Ики-Бурульского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079" w:type="dxa"/>
          </w:tcPr>
          <w:p w14:paraId="6990A7D5" w14:textId="77777777" w:rsidR="00FD30C1" w:rsidRDefault="00FD30C1" w:rsidP="00C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БУ ДПО РК «КРИПКРО» от 11.09.2025 г. № 131</w:t>
            </w:r>
          </w:p>
        </w:tc>
        <w:tc>
          <w:tcPr>
            <w:tcW w:w="2277" w:type="dxa"/>
          </w:tcPr>
          <w:p w14:paraId="6D837BD4" w14:textId="77777777" w:rsidR="00FD30C1" w:rsidRDefault="00FD30C1" w:rsidP="00C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2028 гг.</w:t>
            </w:r>
          </w:p>
        </w:tc>
        <w:tc>
          <w:tcPr>
            <w:tcW w:w="2667" w:type="dxa"/>
          </w:tcPr>
          <w:p w14:paraId="683271F8" w14:textId="77777777" w:rsidR="00FD30C1" w:rsidRDefault="00FD30C1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Сарангов С.В.,</w:t>
            </w:r>
          </w:p>
          <w:p w14:paraId="724B1DF8" w14:textId="77777777" w:rsidR="00FD30C1" w:rsidRDefault="00FD30C1" w:rsidP="00FD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  <w:p w14:paraId="46C99BFE" w14:textId="77777777" w:rsidR="00FD30C1" w:rsidRDefault="00FD30C1" w:rsidP="00FD3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методики преподавания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естественно-математических дисциплин</w:t>
            </w:r>
          </w:p>
        </w:tc>
      </w:tr>
      <w:tr w:rsidR="0004035F" w14:paraId="2A64C594" w14:textId="77777777" w:rsidTr="00793E9F">
        <w:tc>
          <w:tcPr>
            <w:tcW w:w="560" w:type="dxa"/>
          </w:tcPr>
          <w:p w14:paraId="7416305E" w14:textId="66965F20" w:rsidR="0004035F" w:rsidRDefault="0004035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16" w:type="dxa"/>
          </w:tcPr>
          <w:p w14:paraId="124A89A7" w14:textId="4D710A77" w:rsidR="0004035F" w:rsidRDefault="0004035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традиционным духовно-нравственным ценностям в дошкольной образовательной организации</w:t>
            </w:r>
            <w:r w:rsidR="002B7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14:paraId="508F76C0" w14:textId="6624CCCB" w:rsidR="0004035F" w:rsidRDefault="0004035F" w:rsidP="00CC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«Детский сад № 24» г. Элисты</w:t>
            </w:r>
          </w:p>
        </w:tc>
        <w:tc>
          <w:tcPr>
            <w:tcW w:w="2079" w:type="dxa"/>
          </w:tcPr>
          <w:p w14:paraId="2ACB8E99" w14:textId="663B2454" w:rsidR="0004035F" w:rsidRDefault="0004035F" w:rsidP="00C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БУ ДПО РК «КРИПКРО» от </w:t>
            </w:r>
            <w:r w:rsidR="00B43F0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3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3F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B43F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77" w:type="dxa"/>
          </w:tcPr>
          <w:p w14:paraId="5E2A5E2B" w14:textId="2D40516F" w:rsidR="0004035F" w:rsidRDefault="00F60151" w:rsidP="00CF6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F04">
              <w:rPr>
                <w:rFonts w:ascii="Times New Roman" w:hAnsi="Times New Roman" w:cs="Times New Roman"/>
                <w:sz w:val="24"/>
                <w:szCs w:val="24"/>
              </w:rPr>
              <w:t>026 – 2028 гг.</w:t>
            </w:r>
          </w:p>
        </w:tc>
        <w:tc>
          <w:tcPr>
            <w:tcW w:w="2667" w:type="dxa"/>
          </w:tcPr>
          <w:p w14:paraId="1A6B889E" w14:textId="5A887C02" w:rsidR="0004035F" w:rsidRDefault="00B43F04" w:rsidP="0020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Эрднеева А.Д., старший преподаватель кафедры дошкольного и начального образования</w:t>
            </w:r>
          </w:p>
        </w:tc>
      </w:tr>
      <w:tr w:rsidR="0050727F" w14:paraId="04FD52BC" w14:textId="77777777" w:rsidTr="00793E9F">
        <w:tc>
          <w:tcPr>
            <w:tcW w:w="560" w:type="dxa"/>
          </w:tcPr>
          <w:p w14:paraId="58EB7C5A" w14:textId="699F1306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6" w:type="dxa"/>
          </w:tcPr>
          <w:p w14:paraId="5D0E5DD0" w14:textId="558DFDF5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14:paraId="0B31DB98" w14:textId="435488FB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«Элистинский технический лицей»</w:t>
            </w:r>
          </w:p>
        </w:tc>
        <w:tc>
          <w:tcPr>
            <w:tcW w:w="2079" w:type="dxa"/>
          </w:tcPr>
          <w:p w14:paraId="1D17CB05" w14:textId="77777777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РК от 16.02.2026 г. </w:t>
            </w:r>
          </w:p>
          <w:p w14:paraId="12C20055" w14:textId="34D43D62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216</w:t>
            </w:r>
          </w:p>
        </w:tc>
        <w:tc>
          <w:tcPr>
            <w:tcW w:w="2277" w:type="dxa"/>
          </w:tcPr>
          <w:p w14:paraId="37937381" w14:textId="4D43A5C7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2030 гг.</w:t>
            </w:r>
          </w:p>
        </w:tc>
        <w:tc>
          <w:tcPr>
            <w:tcW w:w="2667" w:type="dxa"/>
          </w:tcPr>
          <w:p w14:paraId="2EC2DF4D" w14:textId="373BA094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Оляева Н.А., директор МБОУ «Элистинский технический лицей»</w:t>
            </w:r>
          </w:p>
        </w:tc>
      </w:tr>
      <w:tr w:rsidR="0050727F" w14:paraId="37D5ED83" w14:textId="77777777" w:rsidTr="00793E9F">
        <w:tc>
          <w:tcPr>
            <w:tcW w:w="560" w:type="dxa"/>
          </w:tcPr>
          <w:p w14:paraId="619AE0E9" w14:textId="79F8CD49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6" w:type="dxa"/>
          </w:tcPr>
          <w:p w14:paraId="0DB3465B" w14:textId="058C2D14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математического и естественнонаучного образования в современной школе.</w:t>
            </w:r>
          </w:p>
        </w:tc>
        <w:tc>
          <w:tcPr>
            <w:tcW w:w="2687" w:type="dxa"/>
          </w:tcPr>
          <w:p w14:paraId="319EC044" w14:textId="6DAA0D8A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«Элистинская многопрофильная гимназия личностно-ориентированного обучения и воспитания»</w:t>
            </w:r>
          </w:p>
        </w:tc>
        <w:tc>
          <w:tcPr>
            <w:tcW w:w="2079" w:type="dxa"/>
          </w:tcPr>
          <w:p w14:paraId="2FD64698" w14:textId="77777777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образования и науки РК от 16.02.2026 г. </w:t>
            </w:r>
          </w:p>
          <w:p w14:paraId="3242B4D0" w14:textId="4A5EF894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216</w:t>
            </w:r>
          </w:p>
        </w:tc>
        <w:tc>
          <w:tcPr>
            <w:tcW w:w="2277" w:type="dxa"/>
          </w:tcPr>
          <w:p w14:paraId="441F6DAC" w14:textId="38732AEB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2030 гг.</w:t>
            </w:r>
          </w:p>
        </w:tc>
        <w:tc>
          <w:tcPr>
            <w:tcW w:w="2667" w:type="dxa"/>
          </w:tcPr>
          <w:p w14:paraId="04BF3EB9" w14:textId="31CAF861" w:rsidR="0050727F" w:rsidRDefault="0050727F" w:rsidP="00507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Самаева Е.Н., 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листинская многопрофильная гимназия»</w:t>
            </w:r>
          </w:p>
        </w:tc>
      </w:tr>
    </w:tbl>
    <w:p w14:paraId="0BAD2431" w14:textId="77777777" w:rsidR="002B7144" w:rsidRPr="00CC5FF8" w:rsidRDefault="002B7144" w:rsidP="008C4F7F">
      <w:pPr>
        <w:rPr>
          <w:rFonts w:ascii="Times New Roman" w:hAnsi="Times New Roman" w:cs="Times New Roman"/>
          <w:sz w:val="24"/>
          <w:szCs w:val="24"/>
        </w:rPr>
      </w:pPr>
    </w:p>
    <w:sectPr w:rsidR="002B7144" w:rsidRPr="00CC5FF8" w:rsidSect="00CC5F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1B6"/>
    <w:rsid w:val="0004035F"/>
    <w:rsid w:val="000B1E18"/>
    <w:rsid w:val="000F2827"/>
    <w:rsid w:val="001D1FC4"/>
    <w:rsid w:val="002B7144"/>
    <w:rsid w:val="003A6F04"/>
    <w:rsid w:val="0050727F"/>
    <w:rsid w:val="00522857"/>
    <w:rsid w:val="00556BCE"/>
    <w:rsid w:val="00582614"/>
    <w:rsid w:val="006051B6"/>
    <w:rsid w:val="00793E9F"/>
    <w:rsid w:val="008775B3"/>
    <w:rsid w:val="008C4F7F"/>
    <w:rsid w:val="00947588"/>
    <w:rsid w:val="00B43F04"/>
    <w:rsid w:val="00B622E5"/>
    <w:rsid w:val="00BA0D81"/>
    <w:rsid w:val="00CC5FF8"/>
    <w:rsid w:val="00D715A4"/>
    <w:rsid w:val="00E678A6"/>
    <w:rsid w:val="00EF6990"/>
    <w:rsid w:val="00F021E4"/>
    <w:rsid w:val="00F60151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7A76"/>
  <w15:docId w15:val="{309427FC-B506-4ED7-B115-05751E7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</dc:creator>
  <cp:keywords/>
  <dc:description/>
  <cp:lastModifiedBy>ЦНППМ</cp:lastModifiedBy>
  <cp:revision>24</cp:revision>
  <dcterms:created xsi:type="dcterms:W3CDTF">2024-10-28T07:27:00Z</dcterms:created>
  <dcterms:modified xsi:type="dcterms:W3CDTF">2026-05-28T08:50:00Z</dcterms:modified>
</cp:coreProperties>
</file>