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8B" w:rsidRPr="00C8483A" w:rsidRDefault="004A408B" w:rsidP="004A408B">
      <w:pPr>
        <w:shd w:val="clear" w:color="auto" w:fill="FFFFFF"/>
        <w:suppressAutoHyphens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C8483A">
        <w:rPr>
          <w:rFonts w:ascii="Times New Roman" w:eastAsia="Times New Roman" w:hAnsi="Times New Roman" w:cs="Times New Roman"/>
          <w:b/>
          <w:lang w:eastAsia="zh-CN"/>
        </w:rPr>
        <w:t>№ 4</w:t>
      </w:r>
    </w:p>
    <w:p w:rsidR="004A408B" w:rsidRPr="00C8483A" w:rsidRDefault="004A408B" w:rsidP="004A408B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4A408B" w:rsidRPr="00C8483A" w:rsidRDefault="004A408B" w:rsidP="004A4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4430B2" w:rsidRDefault="004A408B" w:rsidP="004A40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zh-CN"/>
        </w:rPr>
      </w:pPr>
      <w:r w:rsidRPr="00C8483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gramStart"/>
      <w:r w:rsidRPr="00C8483A">
        <w:rPr>
          <w:rFonts w:ascii="Times New Roman" w:eastAsia="Times New Roman" w:hAnsi="Times New Roman" w:cs="Times New Roman"/>
          <w:b/>
          <w:lang w:eastAsia="zh-CN"/>
        </w:rPr>
        <w:t>(</w:t>
      </w:r>
      <w:r w:rsidRPr="00C8483A">
        <w:rPr>
          <w:rFonts w:ascii="Times New Roman" w:eastAsia="Times New Roman" w:hAnsi="Times New Roman" w:cs="Times New Roman"/>
          <w:b/>
          <w:i/>
          <w:iCs/>
          <w:lang w:eastAsia="zh-CN"/>
        </w:rPr>
        <w:t>музыкального руководителя, педагога дополнительного образования,</w:t>
      </w:r>
      <w:proofErr w:type="gramEnd"/>
    </w:p>
    <w:p w:rsidR="004A408B" w:rsidRPr="00C8483A" w:rsidRDefault="004A408B" w:rsidP="004A40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C8483A">
        <w:rPr>
          <w:rFonts w:ascii="Times New Roman" w:eastAsia="Times New Roman" w:hAnsi="Times New Roman" w:cs="Times New Roman"/>
          <w:b/>
          <w:i/>
          <w:iCs/>
          <w:lang w:eastAsia="zh-CN"/>
        </w:rPr>
        <w:t xml:space="preserve"> инструктора физического воспитания ДОО)</w:t>
      </w:r>
    </w:p>
    <w:p w:rsidR="004A408B" w:rsidRPr="00C8483A" w:rsidRDefault="004A408B" w:rsidP="004A4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10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1"/>
        <w:gridCol w:w="5899"/>
        <w:gridCol w:w="1080"/>
        <w:gridCol w:w="2900"/>
      </w:tblGrid>
      <w:tr w:rsidR="004A408B" w:rsidRPr="00C8483A" w:rsidTr="001048CD">
        <w:trPr>
          <w:trHeight w:val="409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zh-CN"/>
              </w:rPr>
              <w:t>№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zh-CN"/>
              </w:rPr>
              <w:t>Критерии и показатели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zh-CN"/>
              </w:rPr>
              <w:t>Баллы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zh-CN"/>
              </w:rPr>
              <w:t>Примечания</w:t>
            </w:r>
          </w:p>
        </w:tc>
      </w:tr>
      <w:tr w:rsidR="004A408B" w:rsidRPr="00C8483A" w:rsidTr="001048CD">
        <w:trPr>
          <w:trHeight w:val="253"/>
        </w:trPr>
        <w:tc>
          <w:tcPr>
            <w:tcW w:w="106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zh-CN"/>
              </w:rPr>
              <w:t>1. Результаты участия воспитанников в различных мероприятиях</w:t>
            </w:r>
          </w:p>
        </w:tc>
      </w:tr>
      <w:tr w:rsidR="004A408B" w:rsidRPr="00C8483A" w:rsidTr="001048CD">
        <w:trPr>
          <w:trHeight w:val="2010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1.1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Результаты участия воспитанников в проектно-исследовательской деятельности, конкурсах,  соревнованиях: 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zh-CN"/>
              </w:rPr>
              <w:t>Победители и призеры:</w:t>
            </w:r>
          </w:p>
          <w:p w:rsidR="004A408B" w:rsidRPr="00C8483A" w:rsidRDefault="004430B2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Внутренний уровень (3 и более)</w:t>
            </w:r>
            <w:r w:rsidR="004A408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регионального уровня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всероссийско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го уровня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     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20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50</w:t>
            </w:r>
          </w:p>
          <w:p w:rsidR="004A408B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80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zh-CN"/>
              </w:rPr>
              <w:t>100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  <w:p w:rsidR="004A408B" w:rsidRPr="00C8483A" w:rsidRDefault="004430B2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муниципальный уровень</w:t>
            </w:r>
          </w:p>
        </w:tc>
      </w:tr>
      <w:tr w:rsidR="004A408B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1.2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Результаты участия  воспитанников в заочных олимпиадах, конкурсах (не менее 5 дипломов)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50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</w:tc>
      </w:tr>
      <w:tr w:rsidR="004A408B" w:rsidRPr="00C8483A" w:rsidTr="001048CD">
        <w:trPr>
          <w:trHeight w:val="253"/>
        </w:trPr>
        <w:tc>
          <w:tcPr>
            <w:tcW w:w="106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zh-CN"/>
              </w:rPr>
              <w:t>2. Учебно-методическая работа.</w:t>
            </w:r>
          </w:p>
        </w:tc>
      </w:tr>
      <w:tr w:rsidR="004A408B" w:rsidRPr="00C8483A" w:rsidTr="001048CD">
        <w:trPr>
          <w:trHeight w:val="801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2.1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Участие в экспериментальной  и  инновационной деятельности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Муниципальный уровень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Региональный уровень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430B2" w:rsidRDefault="004430B2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только один вариант</w:t>
            </w:r>
          </w:p>
        </w:tc>
      </w:tr>
      <w:tr w:rsidR="004A408B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2.2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Методическое руководство группой педагогов: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Наставничество в ДОО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Руководитель МО муниципального уровня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10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30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только один вариант</w:t>
            </w:r>
          </w:p>
        </w:tc>
      </w:tr>
      <w:tr w:rsidR="004A408B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2.3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Участие в экспертных комиссиях: 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на внутреннем уровне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- на муниципальном уровне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- на региональном уровне</w:t>
            </w:r>
          </w:p>
          <w:p w:rsidR="004A408B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- экспертной комиссии по аттестации</w:t>
            </w:r>
          </w:p>
          <w:p w:rsidR="004430B2" w:rsidRPr="00C8483A" w:rsidRDefault="004430B2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-участники ОГЭ и ЕГЭ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10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30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50</w:t>
            </w:r>
          </w:p>
          <w:p w:rsidR="004A408B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100</w:t>
            </w:r>
          </w:p>
          <w:p w:rsidR="004430B2" w:rsidRPr="00C8483A" w:rsidRDefault="004430B2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zh-CN"/>
              </w:rPr>
              <w:t>30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4A408B" w:rsidRPr="00350FE3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</w:tc>
      </w:tr>
      <w:tr w:rsidR="004A408B" w:rsidRPr="00C8483A" w:rsidTr="001048CD">
        <w:trPr>
          <w:trHeight w:val="253"/>
        </w:trPr>
        <w:tc>
          <w:tcPr>
            <w:tcW w:w="106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zh-CN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4A408B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3.1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Выступления на научно-практических конференциях, семинарах, МО:</w:t>
            </w:r>
          </w:p>
          <w:p w:rsidR="004A408B" w:rsidRPr="00C8483A" w:rsidRDefault="004430B2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Внутренний уровень 3 и более</w:t>
            </w:r>
            <w:r w:rsidR="004A408B"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выступлений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Муниципальный  уровень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Региональный уровень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Федеральный уровень 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50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     80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только один вариант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на ВКК</w:t>
            </w:r>
            <w:r w:rsidR="004430B2">
              <w:rPr>
                <w:rFonts w:ascii="Times New Roman" w:eastAsia="Times New Roman" w:hAnsi="Times New Roman" w:cs="Times New Roman"/>
                <w:lang w:eastAsia="zh-CN"/>
              </w:rPr>
              <w:t xml:space="preserve"> обязательно муниципальный уровень</w:t>
            </w:r>
          </w:p>
        </w:tc>
      </w:tr>
      <w:tr w:rsidR="004A408B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3.2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Открытые занятия и  мастер-классы:</w:t>
            </w:r>
          </w:p>
          <w:p w:rsidR="004A408B" w:rsidRPr="00C8483A" w:rsidRDefault="004430B2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Внутренний уровень (3 и более)</w:t>
            </w:r>
            <w:r w:rsidR="004A408B"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занятий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Муниципальный уровень не менее 2-х занятий 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Региональный  уровень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Федеральный уровень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60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  <w:p w:rsidR="004A408B" w:rsidRPr="00C8483A" w:rsidRDefault="004430B2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на ВКК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обязательно муниципальный уровень</w:t>
            </w:r>
          </w:p>
        </w:tc>
      </w:tr>
      <w:tr w:rsidR="004A408B" w:rsidRPr="00C8483A" w:rsidTr="001048CD">
        <w:trPr>
          <w:trHeight w:val="1042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3.3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Опубликованные </w:t>
            </w:r>
            <w:r w:rsidRPr="00C8483A">
              <w:rPr>
                <w:rFonts w:ascii="Times New Roman" w:eastAsia="Times New Roman" w:hAnsi="Times New Roman" w:cs="Times New Roman"/>
                <w:u w:val="single"/>
                <w:lang w:eastAsia="zh-CN"/>
              </w:rPr>
              <w:t xml:space="preserve">научные статьи и методические и дидактические разработки </w:t>
            </w: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имеющих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выходные данные:</w:t>
            </w:r>
          </w:p>
          <w:p w:rsidR="004430B2" w:rsidRPr="00C8483A" w:rsidRDefault="004430B2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Интернет публикации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Методические и дида</w:t>
            </w:r>
            <w:r w:rsidR="004430B2">
              <w:rPr>
                <w:rFonts w:ascii="Times New Roman" w:eastAsia="Times New Roman" w:hAnsi="Times New Roman" w:cs="Times New Roman"/>
                <w:lang w:eastAsia="zh-CN"/>
              </w:rPr>
              <w:t xml:space="preserve">ктические разработки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Научные статьи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430B2" w:rsidRDefault="004430B2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430B2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     30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</w:p>
          <w:p w:rsidR="004A408B" w:rsidRPr="00350FE3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</w:tc>
      </w:tr>
      <w:tr w:rsidR="004A408B" w:rsidRPr="00C8483A" w:rsidTr="001048CD">
        <w:trPr>
          <w:trHeight w:val="34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3.4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Наличие изданного учебного пособия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бессрочно </w:t>
            </w:r>
          </w:p>
        </w:tc>
      </w:tr>
      <w:tr w:rsidR="004A408B" w:rsidRPr="00C8483A" w:rsidTr="001048CD">
        <w:trPr>
          <w:trHeight w:val="857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3.5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Повышение квалификации: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Курсы ПК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Курсы ИКТ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кандидат наук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50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В межаттестационный период 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zh-CN"/>
              </w:rPr>
              <w:t>Отметить все подходящие варианты</w:t>
            </w:r>
          </w:p>
        </w:tc>
      </w:tr>
      <w:tr w:rsidR="004A408B" w:rsidRPr="00C8483A" w:rsidTr="001048CD">
        <w:trPr>
          <w:trHeight w:val="285"/>
        </w:trPr>
        <w:tc>
          <w:tcPr>
            <w:tcW w:w="106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zh-CN"/>
              </w:rPr>
              <w:t>4. Конкурсы профессионального мастерства</w:t>
            </w:r>
          </w:p>
        </w:tc>
      </w:tr>
      <w:tr w:rsidR="004A408B" w:rsidRPr="00C8483A" w:rsidTr="001048CD">
        <w:trPr>
          <w:trHeight w:val="1867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4.1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Результативность участия в профессиональном  конкурсе в номинации «Воспитатель ДОО»:</w:t>
            </w:r>
          </w:p>
          <w:p w:rsidR="004A408B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победитель/призер конкурса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внутреннего этапа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муниципального этапа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регионального этапа</w:t>
            </w: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федерального этапа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200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 период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только один вариант</w:t>
            </w:r>
          </w:p>
        </w:tc>
      </w:tr>
      <w:tr w:rsidR="004A408B" w:rsidRPr="00C8483A" w:rsidTr="001048CD">
        <w:trPr>
          <w:trHeight w:val="705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4.2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4A408B" w:rsidRPr="00C8483A" w:rsidRDefault="004A408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4A408B" w:rsidRPr="00C8483A" w:rsidRDefault="004A408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4A408B" w:rsidRPr="00C8483A" w:rsidRDefault="004A408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4A408B" w:rsidRPr="00C8483A" w:rsidRDefault="004A408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Победитель/призер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Муниципального уровня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регионального уровня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федерального уровня 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   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     40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60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4A408B" w:rsidRPr="00C8483A" w:rsidTr="001048CD">
        <w:trPr>
          <w:trHeight w:val="416"/>
        </w:trPr>
        <w:tc>
          <w:tcPr>
            <w:tcW w:w="106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zh-CN"/>
              </w:rPr>
              <w:t>5.Обучение детей с ОВЗ и из СНС</w:t>
            </w:r>
          </w:p>
        </w:tc>
      </w:tr>
      <w:tr w:rsidR="004A408B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zh-CN"/>
              </w:rPr>
              <w:t>5.1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Обучение детей с ОВЗ и из СНС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Заключение психолого-медико-педагогической комиссии; справки из КДН или ПДН)</w:t>
            </w:r>
            <w:proofErr w:type="gramEnd"/>
          </w:p>
        </w:tc>
      </w:tr>
      <w:tr w:rsidR="004A408B" w:rsidRPr="00C8483A" w:rsidTr="001048CD">
        <w:trPr>
          <w:trHeight w:val="253"/>
        </w:trPr>
        <w:tc>
          <w:tcPr>
            <w:tcW w:w="106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zh-CN"/>
              </w:rPr>
              <w:t>6. Награды и поощрения за успехи в профессиональной деятельности</w:t>
            </w:r>
          </w:p>
        </w:tc>
      </w:tr>
      <w:tr w:rsidR="004A408B" w:rsidRPr="00C8483A" w:rsidTr="001048CD">
        <w:trPr>
          <w:trHeight w:val="1420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6.1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4A408B" w:rsidRPr="00C8483A" w:rsidRDefault="004A408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4A408B" w:rsidRPr="00C8483A" w:rsidRDefault="004A408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4A408B" w:rsidRPr="00C8483A" w:rsidRDefault="004A408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4A408B" w:rsidRPr="00C8483A" w:rsidRDefault="004A408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8B" w:rsidRPr="00C8483A" w:rsidRDefault="004A408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4A408B" w:rsidRPr="00C8483A" w:rsidRDefault="004A408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4A408B" w:rsidRPr="00C8483A" w:rsidRDefault="004A408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4A408B" w:rsidRPr="00C8483A" w:rsidRDefault="004A408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8B" w:rsidRPr="00C8483A" w:rsidRDefault="004A408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 период</w:t>
            </w:r>
          </w:p>
          <w:p w:rsidR="004A408B" w:rsidRPr="00C8483A" w:rsidRDefault="004A408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4A408B" w:rsidRPr="00C8483A" w:rsidTr="001048CD">
        <w:trPr>
          <w:trHeight w:val="253"/>
        </w:trPr>
        <w:tc>
          <w:tcPr>
            <w:tcW w:w="106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A3AA2">
              <w:rPr>
                <w:rFonts w:ascii="Times New Roman" w:eastAsia="Times New Roman" w:hAnsi="Times New Roman" w:cs="Times New Roman"/>
                <w:b/>
                <w:lang w:eastAsia="zh-CN"/>
              </w:rPr>
              <w:t>музыкального руководителя, педагога дополнительного образования, инструк</w:t>
            </w:r>
            <w:r w:rsidR="004430B2">
              <w:rPr>
                <w:rFonts w:ascii="Times New Roman" w:eastAsia="Times New Roman" w:hAnsi="Times New Roman" w:cs="Times New Roman"/>
                <w:b/>
                <w:lang w:eastAsia="zh-CN"/>
              </w:rPr>
              <w:t>тора физического воспитания ДОО</w:t>
            </w:r>
            <w:bookmarkStart w:id="0" w:name="_GoBack"/>
            <w:bookmarkEnd w:id="0"/>
            <w:r w:rsidRPr="00C8483A">
              <w:rPr>
                <w:rFonts w:ascii="Times New Roman" w:eastAsia="Times New Roman" w:hAnsi="Times New Roman" w:cs="Times New Roman"/>
                <w:b/>
                <w:lang w:eastAsia="zh-CN"/>
              </w:rPr>
              <w:t>: 1КК-250б., ВКК-350 б.</w:t>
            </w:r>
          </w:p>
        </w:tc>
      </w:tr>
    </w:tbl>
    <w:p w:rsidR="004A408B" w:rsidRPr="00C8483A" w:rsidRDefault="004A408B" w:rsidP="004A408B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lang w:eastAsia="ru-RU"/>
        </w:rPr>
      </w:pPr>
    </w:p>
    <w:p w:rsidR="00A500C3" w:rsidRDefault="00A500C3"/>
    <w:sectPr w:rsidR="00A500C3" w:rsidSect="004A408B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8B"/>
    <w:rsid w:val="004430B2"/>
    <w:rsid w:val="004A408B"/>
    <w:rsid w:val="00A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2023-06-20T11:13:00Z</dcterms:created>
  <dcterms:modified xsi:type="dcterms:W3CDTF">2025-02-06T11:30:00Z</dcterms:modified>
</cp:coreProperties>
</file>