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6E86" w14:textId="77777777" w:rsidR="007C3B06" w:rsidRPr="007204E1" w:rsidRDefault="007C3B06" w:rsidP="007C3B06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№ 12</w:t>
      </w:r>
    </w:p>
    <w:p w14:paraId="0567C62D" w14:textId="77777777" w:rsidR="007C3B06" w:rsidRPr="007204E1" w:rsidRDefault="007C3B06" w:rsidP="007C3B06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proofErr w:type="gramStart"/>
      <w:r w:rsidRPr="007204E1">
        <w:rPr>
          <w:rFonts w:ascii="Times New Roman" w:eastAsia="Times New Roman" w:hAnsi="Times New Roman" w:cs="Times New Roman"/>
          <w:b/>
          <w:lang w:eastAsia="ru-RU"/>
        </w:rPr>
        <w:t>Критерии</w:t>
      </w:r>
      <w:r w:rsidRPr="007204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об</w:t>
      </w:r>
      <w:proofErr w:type="gramEnd"/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уровне профессиональной деятельности</w:t>
      </w:r>
    </w:p>
    <w:p w14:paraId="792A685D" w14:textId="77777777" w:rsidR="007C3B06" w:rsidRPr="007204E1" w:rsidRDefault="007C3B06" w:rsidP="007C3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14:paraId="6AF2A494" w14:textId="77777777" w:rsidR="007C3B06" w:rsidRPr="007204E1" w:rsidRDefault="007C3B06" w:rsidP="007C3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(Педагог-библиотекарь)</w:t>
      </w:r>
    </w:p>
    <w:tbl>
      <w:tblPr>
        <w:tblW w:w="101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737"/>
        <w:gridCol w:w="2693"/>
        <w:gridCol w:w="13"/>
      </w:tblGrid>
      <w:tr w:rsidR="007C3B06" w:rsidRPr="007204E1" w14:paraId="684B7F59" w14:textId="77777777" w:rsidTr="007C3B06">
        <w:trPr>
          <w:gridAfter w:val="1"/>
          <w:wAfter w:w="13" w:type="dxa"/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0B813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2A9EA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Критерии и показатели</w:t>
            </w:r>
          </w:p>
          <w:p w14:paraId="37FD36F9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B472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Баллы</w:t>
            </w:r>
          </w:p>
          <w:p w14:paraId="1C411F8E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4F86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Примечания</w:t>
            </w:r>
          </w:p>
        </w:tc>
      </w:tr>
      <w:tr w:rsidR="007C3B06" w:rsidRPr="007204E1" w14:paraId="3D43F128" w14:textId="77777777" w:rsidTr="007C3B06">
        <w:trPr>
          <w:trHeight w:val="253"/>
        </w:trPr>
        <w:tc>
          <w:tcPr>
            <w:tcW w:w="10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77F6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1. Результаты работы по развитию способностей обучающихся, воспитанников, показатели динамики их достижений</w:t>
            </w:r>
          </w:p>
        </w:tc>
      </w:tr>
      <w:tr w:rsidR="007C3B06" w:rsidRPr="007204E1" w14:paraId="5BC397C8" w14:textId="77777777" w:rsidTr="007C3B06">
        <w:trPr>
          <w:gridAfter w:val="1"/>
          <w:wAfter w:w="13" w:type="dxa"/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76EBC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00F04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Динамика читательской активности:</w:t>
            </w:r>
          </w:p>
          <w:p w14:paraId="0D3CFBE0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стабильные положительные результаты;</w:t>
            </w:r>
          </w:p>
          <w:p w14:paraId="779777AB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положительная динамика;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6DD46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35F38D8A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14:paraId="5B89A911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 xml:space="preserve">       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EB62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В межаттестационный период</w:t>
            </w:r>
          </w:p>
          <w:p w14:paraId="557DF241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только один вариант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C3B06" w:rsidRPr="007204E1" w14:paraId="33870A46" w14:textId="77777777" w:rsidTr="007C3B06">
        <w:trPr>
          <w:gridAfter w:val="1"/>
          <w:wAfter w:w="13" w:type="dxa"/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2AA45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B185E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Количество обучающихся, воспитанников, вовлеченных во внеурочную деятельность на базе библиотеки:</w:t>
            </w:r>
          </w:p>
          <w:p w14:paraId="5792BF5D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-стабильные положительные результаты;</w:t>
            </w:r>
          </w:p>
          <w:p w14:paraId="33C43E4F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-положительная динамика результатов;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72948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641754B2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6E190A93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14:paraId="51B7A868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7321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</w:pPr>
            <w:r w:rsidRPr="007204E1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В межаттестационный период</w:t>
            </w:r>
          </w:p>
          <w:p w14:paraId="44816831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только один вариант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C3B06" w:rsidRPr="007204E1" w14:paraId="3CABAF8F" w14:textId="77777777" w:rsidTr="007C3B06">
        <w:trPr>
          <w:gridAfter w:val="1"/>
          <w:wAfter w:w="13" w:type="dxa"/>
          <w:trHeight w:val="7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1FD8A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8765F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Результаты участия обучающихся, воспитанников в мероприятиях, направленных на формирование и развитие информационной и читательской культуры, поддержку детского литературного творчества:</w:t>
            </w:r>
          </w:p>
          <w:p w14:paraId="1931C8D2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proofErr w:type="gramStart"/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 уровень</w:t>
            </w:r>
            <w:proofErr w:type="gramEnd"/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(5 и более);</w:t>
            </w:r>
          </w:p>
          <w:p w14:paraId="25F1DD82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-муниципальный   уровень </w:t>
            </w:r>
            <w:proofErr w:type="gramStart"/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( 3</w:t>
            </w:r>
            <w:proofErr w:type="gramEnd"/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и более);</w:t>
            </w:r>
          </w:p>
          <w:p w14:paraId="4ACB8710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proofErr w:type="gramStart"/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 уровень</w:t>
            </w:r>
            <w:proofErr w:type="gramEnd"/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</w:t>
            </w:r>
          </w:p>
          <w:p w14:paraId="7D094B8C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Федеральный уровень</w:t>
            </w:r>
          </w:p>
          <w:p w14:paraId="68A438C9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36BD4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0CECAB0A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6E6A5E65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01B438A3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79ED8713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14:paraId="2863D725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14:paraId="19417EEF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70</w:t>
            </w:r>
          </w:p>
          <w:p w14:paraId="00AF5E29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FB5F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60A7595B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  <w:p w14:paraId="0F1BE84E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 ВКК обязательно  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 уровень</w:t>
            </w:r>
            <w:proofErr w:type="gramEnd"/>
          </w:p>
        </w:tc>
      </w:tr>
      <w:tr w:rsidR="007C3B06" w:rsidRPr="007204E1" w14:paraId="65038B3F" w14:textId="77777777" w:rsidTr="007C3B06">
        <w:trPr>
          <w:gridAfter w:val="1"/>
          <w:wAfter w:w="13" w:type="dxa"/>
          <w:trHeight w:val="5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AD5C5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7B1B9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Результаты участия обучающихся, воспитанников в проектно-исследовательской деятельности (научно-практические конференции, семинары, турниры)</w:t>
            </w:r>
          </w:p>
          <w:p w14:paraId="2519C0CE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-победители и призеры </w:t>
            </w:r>
          </w:p>
          <w:p w14:paraId="680653F6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Внутренний уровень </w:t>
            </w:r>
            <w:proofErr w:type="gramStart"/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( 3</w:t>
            </w:r>
            <w:proofErr w:type="gramEnd"/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и более);</w:t>
            </w:r>
          </w:p>
          <w:p w14:paraId="55CFE446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proofErr w:type="gramStart"/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Муниципальный  уровень</w:t>
            </w:r>
            <w:proofErr w:type="gramEnd"/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</w:t>
            </w:r>
          </w:p>
          <w:p w14:paraId="23753E74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proofErr w:type="gramStart"/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 уровень</w:t>
            </w:r>
            <w:proofErr w:type="gramEnd"/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</w:t>
            </w:r>
          </w:p>
          <w:p w14:paraId="63E9A6A1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Федеральный уровень:</w:t>
            </w:r>
          </w:p>
          <w:p w14:paraId="15AA5B10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Институционального уровня (только для коррекционных и интернатных учреждений при наличии 2 и более результатов):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42FDB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5B5CC37E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10C497F0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61057986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2A13F162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14:paraId="5A1FFF10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14:paraId="1888E713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80</w:t>
            </w:r>
          </w:p>
          <w:p w14:paraId="57158AB5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  <w:p w14:paraId="7077348B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14:paraId="28279CD4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12B82CE3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B8F6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6A2A8D8E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8578C4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  <w:p w14:paraId="047704E6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 ВКК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обязательно  выше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уровня</w:t>
            </w:r>
          </w:p>
        </w:tc>
      </w:tr>
      <w:tr w:rsidR="007C3B06" w:rsidRPr="007204E1" w14:paraId="0C25E741" w14:textId="77777777" w:rsidTr="007C3B06">
        <w:trPr>
          <w:gridAfter w:val="1"/>
          <w:wAfter w:w="13" w:type="dxa"/>
          <w:trHeight w:val="5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1E9B8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01F05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Результаты участия обучающихся, воспитанников в заочных олимпиадах, конкурсах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2E13A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5C6742D0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101D" w14:textId="77777777" w:rsidR="007C3B06" w:rsidRPr="007204E1" w:rsidRDefault="007C3B06" w:rsidP="00AB01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7C3B06" w:rsidRPr="007204E1" w14:paraId="3470BE18" w14:textId="77777777" w:rsidTr="007C3B06">
        <w:trPr>
          <w:gridAfter w:val="1"/>
          <w:wAfter w:w="13" w:type="dxa"/>
          <w:trHeight w:val="1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55D5E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B9955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Наличие опубликованных статей обучающихся:</w:t>
            </w:r>
          </w:p>
          <w:p w14:paraId="11B61A3A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в научных сборниках;</w:t>
            </w:r>
          </w:p>
          <w:p w14:paraId="1218D1B7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- </w:t>
            </w:r>
            <w:proofErr w:type="gramStart"/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интернет публикации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222DF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14:paraId="6770AED9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30</w:t>
            </w:r>
          </w:p>
          <w:p w14:paraId="68F0974B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F7A1" w14:textId="77777777" w:rsidR="007C3B06" w:rsidRPr="007204E1" w:rsidRDefault="007C3B06" w:rsidP="00AB01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межаттестационный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Отметить все подходящие варианты</w:t>
            </w:r>
          </w:p>
        </w:tc>
      </w:tr>
      <w:tr w:rsidR="007C3B06" w:rsidRPr="007204E1" w14:paraId="0C0C550A" w14:textId="77777777" w:rsidTr="007C3B06">
        <w:trPr>
          <w:trHeight w:val="428"/>
        </w:trPr>
        <w:tc>
          <w:tcPr>
            <w:tcW w:w="10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7A0E" w14:textId="77777777" w:rsidR="007C3B06" w:rsidRPr="007204E1" w:rsidRDefault="007C3B06" w:rsidP="00AB01E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  <w:t>2. Учебно-методическая работа</w:t>
            </w:r>
          </w:p>
        </w:tc>
      </w:tr>
      <w:tr w:rsidR="007C3B06" w:rsidRPr="007204E1" w14:paraId="1FF56435" w14:textId="77777777" w:rsidTr="007C3B06">
        <w:trPr>
          <w:gridAfter w:val="1"/>
          <w:wAfter w:w="13" w:type="dxa"/>
          <w:trHeight w:val="1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70DF7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F9274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Наличие рабочей программы по развитию:</w:t>
            </w:r>
          </w:p>
          <w:p w14:paraId="58B217D3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информационно-библиотечной среды ОО в соответствии с ФГОС;</w:t>
            </w:r>
          </w:p>
          <w:p w14:paraId="4348CF85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информационно-читательской культуры обучающихся, воспитанников в соответствии с ФГОС;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E014C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94B499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E13251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7B541401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906E9C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36F04771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7BB0" w14:textId="77777777" w:rsidR="007C3B06" w:rsidRPr="007204E1" w:rsidRDefault="007C3B06" w:rsidP="00AB01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5D22ED45" w14:textId="77777777" w:rsidR="007C3B06" w:rsidRPr="007204E1" w:rsidRDefault="007C3B06" w:rsidP="00AB01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7C3B06" w:rsidRPr="007204E1" w14:paraId="507A03B8" w14:textId="77777777" w:rsidTr="007C3B06">
        <w:trPr>
          <w:gridAfter w:val="1"/>
          <w:wAfter w:w="13" w:type="dxa"/>
          <w:trHeight w:val="9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20D90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F0BA7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Методическое руководство:</w:t>
            </w:r>
          </w:p>
          <w:p w14:paraId="678EE44D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руководитель МО на внутреннем уровне;</w:t>
            </w:r>
          </w:p>
          <w:p w14:paraId="6FD9479E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- руководитель </w:t>
            </w:r>
            <w:proofErr w:type="gramStart"/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МО  на</w:t>
            </w:r>
            <w:proofErr w:type="gramEnd"/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муниципальном уровне;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D7CF1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CF3632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315ECD65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5C22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4BAD3FEB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варианты</w:t>
            </w:r>
          </w:p>
        </w:tc>
      </w:tr>
      <w:tr w:rsidR="007C3B06" w:rsidRPr="007204E1" w14:paraId="37BFD42A" w14:textId="77777777" w:rsidTr="007C3B06">
        <w:trPr>
          <w:gridAfter w:val="1"/>
          <w:wAfter w:w="13" w:type="dxa"/>
          <w:trHeight w:val="1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D9284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AC8A3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Участие в комиссиях:</w:t>
            </w:r>
          </w:p>
          <w:p w14:paraId="2A900AA1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внутренний уровень;</w:t>
            </w:r>
          </w:p>
          <w:p w14:paraId="72F48E3D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муниципальный уровень;</w:t>
            </w:r>
          </w:p>
          <w:p w14:paraId="2B01AC81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региональный уровень;</w:t>
            </w:r>
          </w:p>
          <w:p w14:paraId="7A438B87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эксперты ЕГЭ, уполномоченный ГЭК;</w:t>
            </w:r>
          </w:p>
          <w:p w14:paraId="0C4CC2DE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эксперты по аттестации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C65D5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3B9C81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52EFF214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5A26D4B6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1EBB3617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0F16E062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C2C6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60FF2874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7C3B06" w:rsidRPr="007204E1" w14:paraId="59C41454" w14:textId="77777777" w:rsidTr="007C3B06">
        <w:trPr>
          <w:trHeight w:val="305"/>
        </w:trPr>
        <w:tc>
          <w:tcPr>
            <w:tcW w:w="10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29EC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  <w:t>3. Вклад в повышение качества образования, распространения собственного опыта</w:t>
            </w:r>
          </w:p>
        </w:tc>
      </w:tr>
      <w:tr w:rsidR="007C3B06" w:rsidRPr="007204E1" w14:paraId="607C83A5" w14:textId="77777777" w:rsidTr="007C3B06">
        <w:trPr>
          <w:gridAfter w:val="1"/>
          <w:wAfter w:w="13" w:type="dxa"/>
          <w:trHeight w:val="1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CD34D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30351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Выступления на научно-практических конференциях, семинарах, МО:</w:t>
            </w:r>
          </w:p>
          <w:p w14:paraId="53B32C2B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- на внутреннем уровне </w:t>
            </w:r>
            <w:proofErr w:type="gramStart"/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( не</w:t>
            </w:r>
            <w:proofErr w:type="gramEnd"/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менее 5 мероприятий);</w:t>
            </w:r>
          </w:p>
          <w:p w14:paraId="1BB23D1F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- на </w:t>
            </w:r>
            <w:proofErr w:type="gramStart"/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муниципальном  уровне</w:t>
            </w:r>
            <w:proofErr w:type="gramEnd"/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( не менее 3 мероприятий);</w:t>
            </w:r>
          </w:p>
          <w:p w14:paraId="1FDF9D63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- на региональном уровне </w:t>
            </w:r>
            <w:proofErr w:type="gramStart"/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( не</w:t>
            </w:r>
            <w:proofErr w:type="gramEnd"/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менее 2 мероприятий);</w:t>
            </w:r>
          </w:p>
          <w:p w14:paraId="60A5B19C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на российском и международном уровне;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B94EC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AD071D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F6B428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096A4D75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4E2A3CC6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456A4568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7994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1C45F198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42520AFE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 ВКК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обязательно  выше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уровня</w:t>
            </w:r>
          </w:p>
        </w:tc>
      </w:tr>
      <w:tr w:rsidR="007C3B06" w:rsidRPr="007204E1" w14:paraId="2B788163" w14:textId="77777777" w:rsidTr="007C3B06">
        <w:trPr>
          <w:gridAfter w:val="1"/>
          <w:wAfter w:w="13" w:type="dxa"/>
          <w:trHeight w:val="1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334D3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E3AFF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Открытые уроки и мастер-классы:</w:t>
            </w:r>
          </w:p>
          <w:p w14:paraId="694A3940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- на внутреннем уровне </w:t>
            </w:r>
            <w:proofErr w:type="gramStart"/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( 5</w:t>
            </w:r>
            <w:proofErr w:type="gramEnd"/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и более);</w:t>
            </w:r>
          </w:p>
          <w:p w14:paraId="5F834CC0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- на </w:t>
            </w:r>
            <w:proofErr w:type="gramStart"/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муниципальном  уровне</w:t>
            </w:r>
            <w:proofErr w:type="gramEnd"/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( 2 и более);</w:t>
            </w:r>
          </w:p>
          <w:p w14:paraId="4B244F4B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- на региональном уровне </w:t>
            </w:r>
          </w:p>
          <w:p w14:paraId="4B02DF84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на российском и международном уровне;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59AAD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4BC2E1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427FF805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425AC031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14:paraId="2E8BF29E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5092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4A0ABB38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18BD2671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 ВКК обязательно  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муниципальный  уровень</w:t>
            </w:r>
            <w:proofErr w:type="gramEnd"/>
          </w:p>
        </w:tc>
      </w:tr>
      <w:tr w:rsidR="007C3B06" w:rsidRPr="007204E1" w14:paraId="56A3CD14" w14:textId="77777777" w:rsidTr="007C3B06">
        <w:trPr>
          <w:gridAfter w:val="1"/>
          <w:wAfter w:w="13" w:type="dxa"/>
          <w:trHeight w:val="11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87F9E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4A344" w14:textId="77777777" w:rsidR="007C3B06" w:rsidRPr="007204E1" w:rsidRDefault="007C3B06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Опубликованные </w:t>
            </w:r>
            <w:r w:rsidRPr="007204E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научные статьи и методические и дидактические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разработки 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имеющие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выходные данные:</w:t>
            </w:r>
          </w:p>
          <w:p w14:paraId="40C863DC" w14:textId="77777777" w:rsidR="007C3B06" w:rsidRPr="007204E1" w:rsidRDefault="007C3B06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- научные статьи, методические разработки; </w:t>
            </w:r>
          </w:p>
          <w:p w14:paraId="62ABC7EF" w14:textId="77777777" w:rsidR="007C3B06" w:rsidRPr="007204E1" w:rsidRDefault="007C3B06" w:rsidP="00AB01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не менее 5 публикаций на образовательных порталах в сети интернет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213EE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63982E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D20D53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455629A8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D94A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3E04BBC2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7C3B06" w:rsidRPr="007204E1" w14:paraId="4E45D2C5" w14:textId="77777777" w:rsidTr="007C3B06">
        <w:trPr>
          <w:gridAfter w:val="1"/>
          <w:wAfter w:w="13" w:type="dxa"/>
          <w:trHeight w:val="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F5CAB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2F53F" w14:textId="77777777" w:rsidR="007C3B06" w:rsidRPr="007204E1" w:rsidRDefault="007C3B06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Наличие изданного учебника, учебного пособия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745A9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1AB9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</w:tr>
      <w:tr w:rsidR="007C3B06" w:rsidRPr="007204E1" w14:paraId="54F1527D" w14:textId="77777777" w:rsidTr="007C3B06">
        <w:trPr>
          <w:gridAfter w:val="1"/>
          <w:wAfter w:w="13" w:type="dxa"/>
          <w:trHeight w:val="7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3A5CF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D2A8" w14:textId="77777777" w:rsidR="007C3B06" w:rsidRPr="007204E1" w:rsidRDefault="007C3B06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квалификации:</w:t>
            </w:r>
          </w:p>
          <w:p w14:paraId="255A7CC8" w14:textId="77777777" w:rsidR="007C3B06" w:rsidRPr="007204E1" w:rsidRDefault="007C3B06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курсы ПК</w:t>
            </w:r>
          </w:p>
          <w:p w14:paraId="1B71C0FA" w14:textId="77777777" w:rsidR="007C3B06" w:rsidRPr="007204E1" w:rsidRDefault="007C3B06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Курсы ИКТ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4F2C3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E208AB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18735C45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75DF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5F61A555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401085FF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C3B06" w:rsidRPr="007204E1" w14:paraId="0EFACA6F" w14:textId="77777777" w:rsidTr="007C3B06">
        <w:trPr>
          <w:trHeight w:val="335"/>
        </w:trPr>
        <w:tc>
          <w:tcPr>
            <w:tcW w:w="10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70DB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4. Конкурсы профессионального мастерства</w:t>
            </w:r>
          </w:p>
          <w:p w14:paraId="31546D88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C3B06" w:rsidRPr="007204E1" w14:paraId="36C1B40A" w14:textId="77777777" w:rsidTr="007C3B06">
        <w:trPr>
          <w:gridAfter w:val="1"/>
          <w:wAfter w:w="13" w:type="dxa"/>
          <w:trHeight w:val="7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4B780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085A9" w14:textId="77777777" w:rsidR="007C3B06" w:rsidRPr="007204E1" w:rsidRDefault="007C3B06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Результативность участия в профессиональном конкурсе «Педагог-года», победитель/призер</w:t>
            </w:r>
          </w:p>
          <w:p w14:paraId="4AC48E45" w14:textId="77777777" w:rsidR="007C3B06" w:rsidRPr="007204E1" w:rsidRDefault="007C3B06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внутреннего этапа;</w:t>
            </w:r>
          </w:p>
          <w:p w14:paraId="7192B9DD" w14:textId="77777777" w:rsidR="007C3B06" w:rsidRPr="007204E1" w:rsidRDefault="007C3B06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муниципального этапа;</w:t>
            </w:r>
          </w:p>
          <w:p w14:paraId="24F15A75" w14:textId="77777777" w:rsidR="007C3B06" w:rsidRPr="007204E1" w:rsidRDefault="007C3B06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-регионального конкурса; </w:t>
            </w:r>
          </w:p>
          <w:p w14:paraId="5A28080E" w14:textId="77777777" w:rsidR="007C3B06" w:rsidRPr="007204E1" w:rsidRDefault="007C3B06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-всероссийского конкурса,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9DAD9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DDA7E5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7F0011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13325A08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14:paraId="0DB48DD2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14:paraId="62B16B82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  <w:p w14:paraId="4B76393C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98ED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40BD85AD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14:paraId="41BE25EC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C3B06" w:rsidRPr="007204E1" w14:paraId="02D116A7" w14:textId="77777777" w:rsidTr="007C3B06">
        <w:trPr>
          <w:gridAfter w:val="1"/>
          <w:wAfter w:w="13" w:type="dxa"/>
          <w:trHeight w:val="7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4AD4A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8B890" w14:textId="77777777" w:rsidR="007C3B06" w:rsidRPr="007204E1" w:rsidRDefault="007C3B06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14:paraId="016D4D80" w14:textId="77777777" w:rsidR="007C3B06" w:rsidRPr="007204E1" w:rsidRDefault="007C3B06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14:paraId="5942CB2A" w14:textId="77777777" w:rsidR="007C3B06" w:rsidRPr="007204E1" w:rsidRDefault="007C3B06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Минпросвещения России; </w:t>
            </w:r>
            <w:hyperlink r:id="rId4" w:history="1">
              <w:r w:rsidRPr="007204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14:paraId="7278F5C7" w14:textId="77777777" w:rsidR="007C3B06" w:rsidRPr="007204E1" w:rsidRDefault="007C3B06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Академией Минпросвещения России;</w:t>
            </w:r>
          </w:p>
          <w:p w14:paraId="2579D1B3" w14:textId="77777777" w:rsidR="007C3B06" w:rsidRPr="007204E1" w:rsidRDefault="007C3B06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Минпросвещения России;</w:t>
            </w:r>
          </w:p>
          <w:p w14:paraId="4D6E83FD" w14:textId="77777777" w:rsidR="007C3B06" w:rsidRPr="007204E1" w:rsidRDefault="007C3B06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14:paraId="23CA5116" w14:textId="77777777" w:rsidR="007C3B06" w:rsidRPr="007204E1" w:rsidRDefault="007C3B06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</w:t>
            </w:r>
          </w:p>
          <w:p w14:paraId="23957A1B" w14:textId="77777777" w:rsidR="007C3B06" w:rsidRPr="007204E1" w:rsidRDefault="007C3B06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Муниципального уровня</w:t>
            </w:r>
          </w:p>
          <w:p w14:paraId="387A31BB" w14:textId="77777777" w:rsidR="007C3B06" w:rsidRPr="007204E1" w:rsidRDefault="007C3B06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 регионального уровня</w:t>
            </w:r>
          </w:p>
          <w:p w14:paraId="42D29732" w14:textId="77777777" w:rsidR="007C3B06" w:rsidRPr="007204E1" w:rsidRDefault="007C3B06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федерального уровня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F1ED9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4F41D4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9D1112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A4BC14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D00B41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4C9B18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E6E9CA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A3F72C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4E3884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DAD826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A30C7D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22D359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5F130985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</w:t>
            </w:r>
          </w:p>
          <w:p w14:paraId="78612DD2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4327D0D1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C1C2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501587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1356C505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7C3B06" w:rsidRPr="007204E1" w14:paraId="6576C1BE" w14:textId="77777777" w:rsidTr="007C3B06">
        <w:trPr>
          <w:trHeight w:val="290"/>
        </w:trPr>
        <w:tc>
          <w:tcPr>
            <w:tcW w:w="10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C33C" w14:textId="77777777" w:rsidR="007C3B06" w:rsidRPr="007204E1" w:rsidRDefault="007C3B06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5. Обучение детей с ОВЗ и СНС</w:t>
            </w:r>
          </w:p>
          <w:p w14:paraId="1074A1FB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C3B06" w:rsidRPr="007204E1" w14:paraId="1CB67F15" w14:textId="77777777" w:rsidTr="007C3B06">
        <w:trPr>
          <w:gridAfter w:val="1"/>
          <w:wAfter w:w="13" w:type="dxa"/>
          <w:trHeight w:val="5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392A2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D06F2" w14:textId="77777777" w:rsidR="007C3B06" w:rsidRPr="007204E1" w:rsidRDefault="007C3B06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Обучение детей с ОВЗ и СНС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077AA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7114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45BDC835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3B06" w:rsidRPr="007204E1" w14:paraId="56F7D139" w14:textId="77777777" w:rsidTr="007C3B06">
        <w:trPr>
          <w:trHeight w:val="465"/>
        </w:trPr>
        <w:tc>
          <w:tcPr>
            <w:tcW w:w="10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1CB3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6. Награды и поощрения</w:t>
            </w:r>
          </w:p>
        </w:tc>
      </w:tr>
      <w:tr w:rsidR="007C3B06" w:rsidRPr="007204E1" w14:paraId="2F98773A" w14:textId="77777777" w:rsidTr="007C3B06">
        <w:trPr>
          <w:gridAfter w:val="1"/>
          <w:wAfter w:w="13" w:type="dxa"/>
          <w:trHeight w:val="7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25B82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D8855" w14:textId="77777777" w:rsidR="007C3B06" w:rsidRPr="007204E1" w:rsidRDefault="007C3B06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14:paraId="0103F355" w14:textId="77777777" w:rsidR="007C3B06" w:rsidRPr="007204E1" w:rsidRDefault="007C3B06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14:paraId="0F9ABE2D" w14:textId="77777777" w:rsidR="007C3B06" w:rsidRPr="007204E1" w:rsidRDefault="007C3B06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14:paraId="3E7E83F7" w14:textId="77777777" w:rsidR="007C3B06" w:rsidRPr="007204E1" w:rsidRDefault="007C3B06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Звания ,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Премия Главы РК, </w:t>
            </w:r>
          </w:p>
          <w:p w14:paraId="169961E1" w14:textId="77777777" w:rsidR="007C3B06" w:rsidRPr="007204E1" w:rsidRDefault="007C3B06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CA6F1" w14:textId="77777777" w:rsidR="007C3B06" w:rsidRPr="007204E1" w:rsidRDefault="007C3B06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AD39DA" w14:textId="77777777" w:rsidR="007C3B06" w:rsidRPr="007204E1" w:rsidRDefault="007C3B06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689132EA" w14:textId="77777777" w:rsidR="007C3B06" w:rsidRPr="007204E1" w:rsidRDefault="007C3B06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255B293B" w14:textId="77777777" w:rsidR="007C3B06" w:rsidRPr="007204E1" w:rsidRDefault="007C3B06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35497754" w14:textId="77777777" w:rsidR="007C3B06" w:rsidRPr="007204E1" w:rsidRDefault="007C3B06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A283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14:paraId="152E62FE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7C3B06" w:rsidRPr="007204E1" w14:paraId="73FF954A" w14:textId="77777777" w:rsidTr="007C3B06">
        <w:trPr>
          <w:trHeight w:val="595"/>
        </w:trPr>
        <w:tc>
          <w:tcPr>
            <w:tcW w:w="10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B474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Педагог-библиотекарь: первая квалификационная категория- 100 баллов, </w:t>
            </w:r>
          </w:p>
          <w:p w14:paraId="59718B73" w14:textId="77777777" w:rsidR="007C3B06" w:rsidRPr="007204E1" w:rsidRDefault="007C3B06" w:rsidP="00AB01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высшая квалификационная категория -200 баллов.</w:t>
            </w:r>
          </w:p>
        </w:tc>
      </w:tr>
    </w:tbl>
    <w:p w14:paraId="2F0F21E8" w14:textId="77777777" w:rsidR="007C3B06" w:rsidRPr="007204E1" w:rsidRDefault="007C3B06" w:rsidP="007C3B06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lang w:eastAsia="ru-RU"/>
        </w:rPr>
      </w:pPr>
    </w:p>
    <w:p w14:paraId="16DDB3D2" w14:textId="77777777" w:rsidR="001C3F63" w:rsidRDefault="001C3F63"/>
    <w:sectPr w:rsidR="001C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CC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83"/>
    <w:rsid w:val="001200A8"/>
    <w:rsid w:val="001C3F63"/>
    <w:rsid w:val="007C3B06"/>
    <w:rsid w:val="00F9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BE6D"/>
  <w15:chartTrackingRefBased/>
  <w15:docId w15:val="{CDF89945-7BB5-4A63-A08A-7A350CD6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B06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1200A8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200A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00A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00A8"/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200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200A8"/>
    <w:rPr>
      <w:rFonts w:ascii="Cambria" w:eastAsia="Times New Roman" w:hAnsi="Cambria"/>
      <w:b/>
      <w:bCs/>
      <w:color w:val="4F81BD"/>
    </w:rPr>
  </w:style>
  <w:style w:type="character" w:styleId="a3">
    <w:name w:val="Strong"/>
    <w:basedOn w:val="a0"/>
    <w:uiPriority w:val="99"/>
    <w:qFormat/>
    <w:rsid w:val="001200A8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200A8"/>
    <w:rPr>
      <w:rFonts w:cs="Times New Roman"/>
      <w:i/>
      <w:iCs/>
    </w:rPr>
  </w:style>
  <w:style w:type="paragraph" w:styleId="a5">
    <w:name w:val="No Spacing"/>
    <w:uiPriority w:val="99"/>
    <w:qFormat/>
    <w:rsid w:val="001200A8"/>
    <w:rPr>
      <w:rFonts w:eastAsia="Times New Roman" w:cs="Calibri"/>
    </w:rPr>
  </w:style>
  <w:style w:type="paragraph" w:styleId="a6">
    <w:name w:val="List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  <w:ind w:left="720" w:hanging="239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gov.ru/activity/main_activities/talent_support/competitions_for_educa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Гога</dc:creator>
  <cp:keywords/>
  <dc:description/>
  <cp:lastModifiedBy>Гога</cp:lastModifiedBy>
  <cp:revision>2</cp:revision>
  <dcterms:created xsi:type="dcterms:W3CDTF">2025-09-11T12:05:00Z</dcterms:created>
  <dcterms:modified xsi:type="dcterms:W3CDTF">2025-09-11T12:05:00Z</dcterms:modified>
</cp:coreProperties>
</file>