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B77AB" w14:textId="77777777" w:rsidR="00150D1D" w:rsidRDefault="00150D1D" w:rsidP="00150D1D">
      <w:pPr>
        <w:pStyle w:val="a6"/>
        <w:spacing w:line="252" w:lineRule="auto"/>
      </w:pPr>
      <w:r>
        <w:rPr>
          <w:color w:val="000000"/>
          <w:lang w:eastAsia="ru-RU" w:bidi="ru-RU"/>
        </w:rPr>
        <w:t>№13</w:t>
      </w:r>
    </w:p>
    <w:p w14:paraId="731AD613" w14:textId="77777777" w:rsidR="00150D1D" w:rsidRDefault="00150D1D" w:rsidP="00150D1D">
      <w:pPr>
        <w:pStyle w:val="a6"/>
        <w:spacing w:line="252" w:lineRule="auto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 образовательной организации</w:t>
      </w:r>
    </w:p>
    <w:p w14:paraId="679399E0" w14:textId="77777777" w:rsidR="00150D1D" w:rsidRDefault="00150D1D" w:rsidP="00150D1D">
      <w:pPr>
        <w:pStyle w:val="a6"/>
        <w:tabs>
          <w:tab w:val="left" w:leader="underscore" w:pos="3091"/>
          <w:tab w:val="left" w:leader="underscore" w:pos="8717"/>
        </w:tabs>
        <w:spacing w:line="252" w:lineRule="auto"/>
      </w:pPr>
      <w:r>
        <w:rPr>
          <w:color w:val="000000"/>
          <w:lang w:eastAsia="ru-RU" w:bidi="ru-RU"/>
        </w:rPr>
        <w:tab/>
      </w:r>
      <w:r>
        <w:rPr>
          <w:color w:val="000000"/>
          <w:u w:val="single"/>
          <w:lang w:eastAsia="ru-RU" w:bidi="ru-RU"/>
        </w:rPr>
        <w:t>(Педагог-библиотекарь)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883"/>
        <w:gridCol w:w="2126"/>
        <w:gridCol w:w="3432"/>
      </w:tblGrid>
      <w:tr w:rsidR="00150D1D" w14:paraId="2A18588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8313B3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976E07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64DEA1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DA964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150D1D" w14:paraId="1E73C5A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99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97FAD" w14:textId="77777777" w:rsidR="00150D1D" w:rsidRDefault="00150D1D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150D1D" w14:paraId="43A3E6C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7234D1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6119A7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Динамика читательской численности:</w:t>
            </w:r>
          </w:p>
          <w:p w14:paraId="2A2212CE" w14:textId="77777777" w:rsidR="00150D1D" w:rsidRDefault="00150D1D" w:rsidP="00150D1D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стабильные положительные результаты;</w:t>
            </w:r>
          </w:p>
          <w:p w14:paraId="78383B54" w14:textId="77777777" w:rsidR="00150D1D" w:rsidRDefault="00150D1D" w:rsidP="00150D1D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положительная динамика;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0490532" w14:textId="77777777" w:rsidR="00150D1D" w:rsidRDefault="00150D1D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C59166C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DFD1B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50D1D" w14:paraId="21487D6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91E6A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706BE1" w14:textId="77777777" w:rsidR="00150D1D" w:rsidRDefault="00150D1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Количество обучающихся, воспитанников, вовлеченных во внеурочную деятельность на базе библиотеки:</w:t>
            </w:r>
          </w:p>
          <w:p w14:paraId="50E74007" w14:textId="77777777" w:rsidR="00150D1D" w:rsidRDefault="00150D1D" w:rsidP="00150D1D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стабильные положительные;</w:t>
            </w:r>
          </w:p>
          <w:p w14:paraId="52901A3D" w14:textId="77777777" w:rsidR="00150D1D" w:rsidRDefault="00150D1D" w:rsidP="00150D1D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положительная динамика;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4B6AC0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14B4AB9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E8887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50D1D" w14:paraId="30CA70B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1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4FFDADD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7C598F" w14:textId="77777777" w:rsidR="00150D1D" w:rsidRDefault="00150D1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мероприятиях, направленных на формирование и развитие информационной и читательской культуры:</w:t>
            </w:r>
          </w:p>
          <w:p w14:paraId="3B846D6F" w14:textId="77777777" w:rsidR="00150D1D" w:rsidRDefault="00150D1D" w:rsidP="00150D1D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внутренний уровень (5 и более);</w:t>
            </w:r>
          </w:p>
          <w:p w14:paraId="626714C9" w14:textId="77777777" w:rsidR="00150D1D" w:rsidRDefault="00150D1D" w:rsidP="00150D1D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муниципальный уровень (3 и более);</w:t>
            </w:r>
          </w:p>
          <w:p w14:paraId="27955E94" w14:textId="77777777" w:rsidR="00150D1D" w:rsidRDefault="00150D1D" w:rsidP="00150D1D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85A1B66" w14:textId="77777777" w:rsidR="00150D1D" w:rsidRDefault="00150D1D" w:rsidP="00150D1D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D9E469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91C4724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CE2165B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188078A7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15F1C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150D1D" w14:paraId="26E3AD3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63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153EC02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91F16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конференциях,соревнованиях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. </w:t>
            </w:r>
            <w:r>
              <w:rPr>
                <w:color w:val="000000"/>
                <w:u w:val="single"/>
                <w:lang w:eastAsia="ru-RU" w:bidi="ru-RU"/>
              </w:rPr>
              <w:t>Победители и призеров:</w:t>
            </w:r>
          </w:p>
          <w:p w14:paraId="58E6CCBD" w14:textId="77777777" w:rsidR="00150D1D" w:rsidRDefault="00150D1D" w:rsidP="00150D1D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29496413" w14:textId="77777777" w:rsidR="00150D1D" w:rsidRDefault="00150D1D" w:rsidP="00150D1D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F90F894" w14:textId="77777777" w:rsidR="00150D1D" w:rsidRDefault="00150D1D" w:rsidP="00150D1D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79D3123" w14:textId="77777777" w:rsidR="00150D1D" w:rsidRDefault="00150D1D" w:rsidP="00150D1D">
            <w:pPr>
              <w:pStyle w:val="a4"/>
              <w:numPr>
                <w:ilvl w:val="0"/>
                <w:numId w:val="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6472F0CB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Коррекционные и интернатные учреждения при наличии 1 и более результатов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88C76F0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2FBB8AD6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8CA0FAE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0AC85B2F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5ECCCD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варианты, на ВКК обязательно муниципальный уровень</w:t>
            </w:r>
          </w:p>
        </w:tc>
      </w:tr>
      <w:tr w:rsidR="00150D1D" w14:paraId="1E89297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77E6AE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D94554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</w:t>
            </w:r>
            <w:proofErr w:type="spellStart"/>
            <w:r>
              <w:rPr>
                <w:color w:val="000000"/>
                <w:lang w:eastAsia="ru-RU" w:bidi="ru-RU"/>
              </w:rPr>
              <w:t>Зи</w:t>
            </w:r>
            <w:proofErr w:type="spellEnd"/>
            <w:r>
              <w:rPr>
                <w:color w:val="000000"/>
                <w:lang w:eastAsia="ru-RU" w:bidi="ru-RU"/>
              </w:rPr>
              <w:t xml:space="preserve"> более).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45701F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B2F7B" w14:textId="77777777" w:rsidR="00150D1D" w:rsidRDefault="00150D1D" w:rsidP="000A285C">
            <w:pPr>
              <w:rPr>
                <w:sz w:val="10"/>
                <w:szCs w:val="10"/>
              </w:rPr>
            </w:pPr>
          </w:p>
        </w:tc>
      </w:tr>
    </w:tbl>
    <w:p w14:paraId="0F08CBBF" w14:textId="77777777" w:rsidR="00150D1D" w:rsidRDefault="00150D1D" w:rsidP="00150D1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888"/>
        <w:gridCol w:w="2122"/>
        <w:gridCol w:w="3442"/>
      </w:tblGrid>
      <w:tr w:rsidR="00150D1D" w14:paraId="3A6C7B6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7D081F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1.6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AD6DC5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публикаций:</w:t>
            </w:r>
          </w:p>
          <w:p w14:paraId="4A58F69B" w14:textId="77777777" w:rsidR="00150D1D" w:rsidRDefault="00150D1D" w:rsidP="00150D1D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51F9828E" w14:textId="77777777" w:rsidR="00150D1D" w:rsidRDefault="00150D1D" w:rsidP="00150D1D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6C127127" w14:textId="77777777" w:rsidR="00150D1D" w:rsidRDefault="00150D1D" w:rsidP="00150D1D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8BD0C5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00D4C2C1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D400787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DC6B3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150D1D" w14:paraId="598C511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6BEA2" w14:textId="77777777" w:rsidR="00150D1D" w:rsidRDefault="00150D1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150D1D" w14:paraId="1169D0A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101CD9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2F98D5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7D0701B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D99742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68C8770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4799A" w14:textId="77777777" w:rsidR="00150D1D" w:rsidRDefault="00150D1D" w:rsidP="000A285C">
            <w:pPr>
              <w:pStyle w:val="a4"/>
              <w:spacing w:after="2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  <w:p w14:paraId="7029DF56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 xml:space="preserve">Приказ о присвоение статуса экспериментальной (инновационной) площадки, </w:t>
            </w:r>
            <w:proofErr w:type="spellStart"/>
            <w:proofErr w:type="gramStart"/>
            <w:r>
              <w:rPr>
                <w:color w:val="000000"/>
                <w:lang w:eastAsia="ru-RU" w:bidi="ru-RU"/>
              </w:rPr>
              <w:t>лаборатории,ресурсного</w:t>
            </w:r>
            <w:proofErr w:type="spellEnd"/>
            <w:proofErr w:type="gramEnd"/>
            <w:r>
              <w:rPr>
                <w:color w:val="000000"/>
                <w:lang w:eastAsia="ru-RU" w:bidi="ru-RU"/>
              </w:rPr>
              <w:t xml:space="preserve"> центра</w:t>
            </w:r>
          </w:p>
        </w:tc>
      </w:tr>
      <w:tr w:rsidR="00150D1D" w14:paraId="2877460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75FAB9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204834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717EA0D2" w14:textId="77777777" w:rsidR="00150D1D" w:rsidRDefault="00150D1D" w:rsidP="00150D1D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21EC7F65" w14:textId="77777777" w:rsidR="00150D1D" w:rsidRDefault="00150D1D" w:rsidP="00150D1D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08E00529" w14:textId="77777777" w:rsidR="00150D1D" w:rsidRDefault="00150D1D" w:rsidP="00150D1D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</w:t>
            </w:r>
          </w:p>
          <w:p w14:paraId="1532A39B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(муниципальный уровень, 2 года и более):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BB1D24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F59D1E1" w14:textId="77777777" w:rsidR="00150D1D" w:rsidRDefault="00150D1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3D5A2D7" w14:textId="77777777" w:rsidR="00150D1D" w:rsidRDefault="00150D1D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506EC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50D1D" w14:paraId="75762D9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1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C6608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71B053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 - внутренний уровень;</w:t>
            </w:r>
          </w:p>
          <w:p w14:paraId="17862A1D" w14:textId="77777777" w:rsidR="00150D1D" w:rsidRDefault="00150D1D" w:rsidP="00150D1D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10A495E" w14:textId="77777777" w:rsidR="00150D1D" w:rsidRDefault="00150D1D" w:rsidP="00150D1D">
            <w:pPr>
              <w:pStyle w:val="a4"/>
              <w:numPr>
                <w:ilvl w:val="0"/>
                <w:numId w:val="7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AD62C7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60B35F02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C50AD16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0D0B4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50D1D" w14:paraId="24E18A8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BF8CF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8F9F7F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6CE694B7" w14:textId="77777777" w:rsidR="00150D1D" w:rsidRDefault="00150D1D" w:rsidP="00150D1D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64E4188E" w14:textId="77777777" w:rsidR="00150D1D" w:rsidRDefault="00150D1D" w:rsidP="00150D1D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1D8EE4F7" w14:textId="77777777" w:rsidR="00150D1D" w:rsidRDefault="00150D1D" w:rsidP="00150D1D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кандидат наук;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F2A85B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1316F9F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093E1F4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03A83" w14:textId="77777777" w:rsidR="00150D1D" w:rsidRDefault="00150D1D" w:rsidP="000A285C">
            <w:pPr>
              <w:rPr>
                <w:sz w:val="10"/>
                <w:szCs w:val="10"/>
              </w:rPr>
            </w:pPr>
          </w:p>
        </w:tc>
      </w:tr>
      <w:tr w:rsidR="00150D1D" w14:paraId="2EAEAC8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B6BAC" w14:textId="77777777" w:rsidR="00150D1D" w:rsidRDefault="00150D1D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150D1D" w14:paraId="39850C8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4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1CB6FD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A4F7DB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09C54E6D" w14:textId="77777777" w:rsidR="00150D1D" w:rsidRDefault="00150D1D" w:rsidP="00150D1D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(5 и более);</w:t>
            </w:r>
          </w:p>
          <w:p w14:paraId="715E521C" w14:textId="77777777" w:rsidR="00150D1D" w:rsidRDefault="00150D1D" w:rsidP="00150D1D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(3 и более);</w:t>
            </w:r>
          </w:p>
          <w:p w14:paraId="4A80E3F2" w14:textId="77777777" w:rsidR="00150D1D" w:rsidRDefault="00150D1D" w:rsidP="00150D1D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DB5AAC8" w14:textId="77777777" w:rsidR="00150D1D" w:rsidRDefault="00150D1D" w:rsidP="00150D1D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659BC3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E157143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27A706FC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4DC3BDC0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533E2C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вариант,</w:t>
            </w:r>
          </w:p>
        </w:tc>
      </w:tr>
      <w:tr w:rsidR="00150D1D" w14:paraId="6030C96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6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3D87A1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89125E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 - внутренний уровень (5 и более);</w:t>
            </w:r>
          </w:p>
          <w:p w14:paraId="0C9262B0" w14:textId="77777777" w:rsidR="00150D1D" w:rsidRDefault="00150D1D" w:rsidP="00150D1D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66E0B8CD" w14:textId="77777777" w:rsidR="00150D1D" w:rsidRDefault="00150D1D" w:rsidP="00150D1D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61E7985" w14:textId="77777777" w:rsidR="00150D1D" w:rsidRDefault="00150D1D" w:rsidP="00150D1D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A28D67B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BB90D7E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5476853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F7A11EA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E2F13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вариант,</w:t>
            </w:r>
          </w:p>
        </w:tc>
      </w:tr>
      <w:tr w:rsidR="00150D1D" w14:paraId="75F9011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ABB55C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5959B2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56D2E23F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внутренний уровень;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3E69E5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C715C52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7F71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6CABD6E6" w14:textId="77777777" w:rsidR="00150D1D" w:rsidRDefault="00150D1D" w:rsidP="00150D1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893"/>
        <w:gridCol w:w="2131"/>
        <w:gridCol w:w="3437"/>
      </w:tblGrid>
      <w:tr w:rsidR="00150D1D" w14:paraId="481CE4C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602606" w14:textId="77777777" w:rsidR="00150D1D" w:rsidRDefault="00150D1D" w:rsidP="000A285C">
            <w:pPr>
              <w:rPr>
                <w:sz w:val="10"/>
                <w:szCs w:val="10"/>
              </w:rPr>
            </w:pP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9F8061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- </w:t>
            </w: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 xml:space="preserve"> - в научных сборниках;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0CFF07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077B4" w14:textId="77777777" w:rsidR="00150D1D" w:rsidRDefault="00150D1D" w:rsidP="000A285C">
            <w:pPr>
              <w:rPr>
                <w:sz w:val="10"/>
                <w:szCs w:val="10"/>
              </w:rPr>
            </w:pPr>
          </w:p>
        </w:tc>
      </w:tr>
      <w:tr w:rsidR="00150D1D" w14:paraId="38EBCE3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8226A0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108AA9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A45A9F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56EE3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150D1D" w14:paraId="2AA652F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53B07C" w14:textId="77777777" w:rsidR="00150D1D" w:rsidRDefault="00150D1D" w:rsidP="000A285C">
            <w:pPr>
              <w:pStyle w:val="a4"/>
              <w:spacing w:line="254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инструмеитов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профессиональной деятельности педагогического работника</w:t>
            </w:r>
          </w:p>
        </w:tc>
      </w:tr>
      <w:tr w:rsidR="00150D1D" w14:paraId="30D6F30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9C9F0B3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23DF7D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419DCB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F575A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150D1D" w14:paraId="09D5670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3663DB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A19C40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F43F54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E71ED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150D1D" w14:paraId="1CD29E2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DED195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1B3100" w14:textId="77777777" w:rsidR="00150D1D" w:rsidRDefault="00150D1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3387BE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B6D74" w14:textId="77777777" w:rsidR="00150D1D" w:rsidRDefault="00150D1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150D1D" w14:paraId="4EAA541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09518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8963FD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CDA061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E56F1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150D1D" w14:paraId="31D3343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69A59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026F84" w14:textId="77777777" w:rsidR="00150D1D" w:rsidRDefault="00150D1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7CF6E5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85DCC" w14:textId="77777777" w:rsidR="00150D1D" w:rsidRDefault="00150D1D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150D1D" w14:paraId="5A68FF3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6613F" w14:textId="77777777" w:rsidR="00150D1D" w:rsidRDefault="00150D1D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544D63C2" w14:textId="77777777" w:rsidR="00150D1D" w:rsidRDefault="00150D1D" w:rsidP="00150D1D">
            <w:pPr>
              <w:pStyle w:val="a4"/>
              <w:numPr>
                <w:ilvl w:val="0"/>
                <w:numId w:val="11"/>
              </w:numPr>
              <w:tabs>
                <w:tab w:val="left" w:pos="682"/>
                <w:tab w:val="left" w:pos="686"/>
              </w:tabs>
            </w:pPr>
            <w:r>
              <w:rPr>
                <w:color w:val="000000"/>
                <w:lang w:eastAsia="ru-RU" w:bidi="ru-RU"/>
              </w:rPr>
              <w:t>0 баллов — критерий не подтверждён документально или представленные материалы не</w:t>
            </w:r>
          </w:p>
          <w:p w14:paraId="37F8FA52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65A7E465" w14:textId="77777777" w:rsidR="00150D1D" w:rsidRDefault="00150D1D" w:rsidP="00150D1D">
            <w:pPr>
              <w:pStyle w:val="a4"/>
              <w:numPr>
                <w:ilvl w:val="0"/>
                <w:numId w:val="11"/>
              </w:numPr>
              <w:tabs>
                <w:tab w:val="left" w:pos="686"/>
                <w:tab w:val="left" w:pos="706"/>
              </w:tabs>
            </w:pPr>
            <w:r>
              <w:rPr>
                <w:color w:val="000000"/>
                <w:lang w:eastAsia="ru-RU" w:bidi="ru-RU"/>
              </w:rPr>
              <w:t>10 бал.-критерий подтверждён частично, применение носит эпизодический либо</w:t>
            </w:r>
          </w:p>
          <w:p w14:paraId="74F1D0E7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7BE8226E" w14:textId="77777777" w:rsidR="00150D1D" w:rsidRDefault="00150D1D" w:rsidP="00150D1D">
            <w:pPr>
              <w:pStyle w:val="a4"/>
              <w:numPr>
                <w:ilvl w:val="0"/>
                <w:numId w:val="11"/>
              </w:numPr>
              <w:tabs>
                <w:tab w:val="left" w:pos="682"/>
                <w:tab w:val="left" w:pos="686"/>
              </w:tabs>
              <w:jc w:val="center"/>
            </w:pPr>
            <w:r>
              <w:rPr>
                <w:color w:val="000000"/>
                <w:lang w:eastAsia="ru-RU" w:bidi="ru-RU"/>
              </w:rPr>
              <w:t xml:space="preserve">20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полно, применение носит системный, результативный и</w:t>
            </w:r>
          </w:p>
          <w:p w14:paraId="137DC130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150D1D" w14:paraId="565FEB8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3C457" w14:textId="77777777" w:rsidR="00150D1D" w:rsidRDefault="00150D1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150D1D" w14:paraId="13672D8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8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8DBCDDF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75BB74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36A52A02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9495289" w14:textId="77777777" w:rsidR="00150D1D" w:rsidRDefault="00150D1D" w:rsidP="00150D1D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</w:t>
            </w:r>
          </w:p>
          <w:p w14:paraId="0CF03A5F" w14:textId="77777777" w:rsidR="00150D1D" w:rsidRDefault="00150D1D" w:rsidP="00150D1D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6FC17DD" w14:textId="77777777" w:rsidR="00150D1D" w:rsidRDefault="00150D1D" w:rsidP="00150D1D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402C72D2" w14:textId="77777777" w:rsidR="00150D1D" w:rsidRDefault="00150D1D" w:rsidP="00150D1D">
            <w:pPr>
              <w:pStyle w:val="a4"/>
              <w:numPr>
                <w:ilvl w:val="0"/>
                <w:numId w:val="12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3DADBF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4D3F287D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0B0134C8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48528950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AA5CB" w14:textId="77777777" w:rsidR="00150D1D" w:rsidRDefault="00150D1D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50D1D" w14:paraId="2687DC1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8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4A19CF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CD19E0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506693FF" w14:textId="77777777" w:rsidR="00150D1D" w:rsidRDefault="00150D1D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0A486D84" w14:textId="77777777" w:rsidR="00150D1D" w:rsidRDefault="00150D1D" w:rsidP="00150D1D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79E0632" w14:textId="77777777" w:rsidR="00150D1D" w:rsidRDefault="00150D1D" w:rsidP="00150D1D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4606A35" w14:textId="77777777" w:rsidR="00150D1D" w:rsidRDefault="00150D1D" w:rsidP="00150D1D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21D73604" w14:textId="77777777" w:rsidR="00150D1D" w:rsidRDefault="00150D1D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58400B39" w14:textId="77777777" w:rsidR="00150D1D" w:rsidRDefault="00150D1D" w:rsidP="00150D1D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FB6665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6693FE9D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69BC9A4" w14:textId="77777777" w:rsidR="00150D1D" w:rsidRDefault="00150D1D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193750A" w14:textId="77777777" w:rsidR="00150D1D" w:rsidRDefault="00150D1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E005" w14:textId="77777777" w:rsidR="00150D1D" w:rsidRDefault="00150D1D" w:rsidP="000A285C">
            <w:pPr>
              <w:pStyle w:val="a4"/>
              <w:ind w:firstLine="16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451206CA" w14:textId="77777777" w:rsidR="00150D1D" w:rsidRDefault="00150D1D" w:rsidP="00150D1D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3883"/>
        <w:gridCol w:w="2136"/>
        <w:gridCol w:w="3437"/>
      </w:tblGrid>
      <w:tr w:rsidR="00150D1D" w14:paraId="7590DEF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9B4278" w14:textId="77777777" w:rsidR="00150D1D" w:rsidRDefault="00150D1D" w:rsidP="000A285C">
            <w:pPr>
              <w:rPr>
                <w:sz w:val="10"/>
                <w:szCs w:val="10"/>
              </w:rPr>
            </w:pP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51D7E6" w14:textId="77777777" w:rsidR="00150D1D" w:rsidRDefault="00150D1D" w:rsidP="00150D1D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78D47861" w14:textId="77777777" w:rsidR="00150D1D" w:rsidRDefault="00150D1D" w:rsidP="00150D1D">
            <w:pPr>
              <w:pStyle w:val="a4"/>
              <w:numPr>
                <w:ilvl w:val="0"/>
                <w:numId w:val="1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1B1BAD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D0167D5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F921C2" w14:textId="77777777" w:rsidR="00150D1D" w:rsidRDefault="00150D1D" w:rsidP="000A285C">
            <w:pPr>
              <w:rPr>
                <w:sz w:val="10"/>
                <w:szCs w:val="10"/>
              </w:rPr>
            </w:pPr>
          </w:p>
        </w:tc>
      </w:tr>
      <w:tr w:rsidR="00150D1D" w14:paraId="5756758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6EBF2" w14:textId="77777777" w:rsidR="00150D1D" w:rsidRDefault="00150D1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150D1D" w14:paraId="61E018A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E8D634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6E47E8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C95FE8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10BD7" w14:textId="77777777" w:rsidR="00150D1D" w:rsidRDefault="00150D1D" w:rsidP="000A285C">
            <w:pPr>
              <w:pStyle w:val="a4"/>
              <w:spacing w:line="252" w:lineRule="auto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150D1D" w14:paraId="58271F9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EF843" w14:textId="77777777" w:rsidR="00150D1D" w:rsidRDefault="00150D1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150D1D" w14:paraId="5305787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F4E536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0A2947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1DDE488F" w14:textId="77777777" w:rsidR="00150D1D" w:rsidRDefault="00150D1D" w:rsidP="00150D1D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73925F87" w14:textId="77777777" w:rsidR="00150D1D" w:rsidRDefault="00150D1D" w:rsidP="00150D1D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  <w:p w14:paraId="5167A61E" w14:textId="77777777" w:rsidR="00150D1D" w:rsidRDefault="00150D1D" w:rsidP="00150D1D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105CB248" w14:textId="77777777" w:rsidR="00150D1D" w:rsidRDefault="00150D1D" w:rsidP="00150D1D">
            <w:pPr>
              <w:pStyle w:val="a4"/>
              <w:numPr>
                <w:ilvl w:val="0"/>
                <w:numId w:val="15"/>
              </w:numPr>
              <w:tabs>
                <w:tab w:val="left" w:pos="130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301E6A" w14:textId="77777777" w:rsidR="00150D1D" w:rsidRDefault="00150D1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40BB36F" w14:textId="77777777" w:rsidR="00150D1D" w:rsidRDefault="00150D1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4FEF6484" w14:textId="77777777" w:rsidR="00150D1D" w:rsidRDefault="00150D1D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DF008D3" w14:textId="77777777" w:rsidR="00150D1D" w:rsidRDefault="00150D1D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F5D91" w14:textId="77777777" w:rsidR="00150D1D" w:rsidRDefault="00150D1D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50D1D" w14:paraId="6799360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99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EC3425" w14:textId="77777777" w:rsidR="00150D1D" w:rsidRDefault="00150D1D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Педагог-библиотекарь: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>-200 б.; ВКК-350 б.;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3263A8AE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827BE"/>
    <w:multiLevelType w:val="multilevel"/>
    <w:tmpl w:val="ADEEF1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A51DD"/>
    <w:multiLevelType w:val="multilevel"/>
    <w:tmpl w:val="8ECE01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2F2E64"/>
    <w:multiLevelType w:val="multilevel"/>
    <w:tmpl w:val="ED9C1C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9412A6"/>
    <w:multiLevelType w:val="multilevel"/>
    <w:tmpl w:val="1F80FD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822916"/>
    <w:multiLevelType w:val="multilevel"/>
    <w:tmpl w:val="DFA65F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774F5A"/>
    <w:multiLevelType w:val="multilevel"/>
    <w:tmpl w:val="FE6E6B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BE649B"/>
    <w:multiLevelType w:val="multilevel"/>
    <w:tmpl w:val="A67EC6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C852A9"/>
    <w:multiLevelType w:val="multilevel"/>
    <w:tmpl w:val="D092E6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6F44CEE"/>
    <w:multiLevelType w:val="multilevel"/>
    <w:tmpl w:val="0EE01C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FB52BC7"/>
    <w:multiLevelType w:val="multilevel"/>
    <w:tmpl w:val="397E20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9D5126"/>
    <w:multiLevelType w:val="multilevel"/>
    <w:tmpl w:val="D8B2AE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5D8686F"/>
    <w:multiLevelType w:val="multilevel"/>
    <w:tmpl w:val="90FEF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3222ED5"/>
    <w:multiLevelType w:val="multilevel"/>
    <w:tmpl w:val="D0D030F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3CE053D"/>
    <w:multiLevelType w:val="multilevel"/>
    <w:tmpl w:val="3C6A29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AA21C4"/>
    <w:multiLevelType w:val="multilevel"/>
    <w:tmpl w:val="2CE0EA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3"/>
  </w:num>
  <w:num w:numId="5">
    <w:abstractNumId w:val="0"/>
  </w:num>
  <w:num w:numId="6">
    <w:abstractNumId w:val="12"/>
  </w:num>
  <w:num w:numId="7">
    <w:abstractNumId w:val="10"/>
  </w:num>
  <w:num w:numId="8">
    <w:abstractNumId w:val="1"/>
  </w:num>
  <w:num w:numId="9">
    <w:abstractNumId w:val="8"/>
  </w:num>
  <w:num w:numId="10">
    <w:abstractNumId w:val="5"/>
  </w:num>
  <w:num w:numId="11">
    <w:abstractNumId w:val="9"/>
  </w:num>
  <w:num w:numId="12">
    <w:abstractNumId w:val="11"/>
  </w:num>
  <w:num w:numId="13">
    <w:abstractNumId w:val="14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1D"/>
    <w:rsid w:val="00150D1D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0AC5"/>
  <w15:chartTrackingRefBased/>
  <w15:docId w15:val="{A5F7C6DD-0446-4F94-9641-1E7DB3E8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D1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150D1D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150D1D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150D1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150D1D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835</Words>
  <Characters>4761</Characters>
  <Application>Microsoft Office Word</Application>
  <DocSecurity>0</DocSecurity>
  <Lines>39</Lines>
  <Paragraphs>11</Paragraphs>
  <ScaleCrop>false</ScaleCrop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2026-08-25T07:28:00Z</dcterms:created>
  <dcterms:modified xsi:type="dcterms:W3CDTF">2026-08-25T07:29:00Z</dcterms:modified>
</cp:coreProperties>
</file>